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02" w:rsidRPr="00113309" w:rsidRDefault="003F1202" w:rsidP="001133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13309" w:rsidRPr="00113309" w:rsidRDefault="00113309" w:rsidP="0011330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779" w:rsidRPr="003F1202" w:rsidRDefault="00113309" w:rsidP="00113309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79" w:rsidRPr="003F1202">
        <w:rPr>
          <w:rFonts w:ascii="Times New Roman" w:hAnsi="Times New Roman" w:cs="Times New Roman"/>
          <w:sz w:val="24"/>
          <w:szCs w:val="24"/>
        </w:rPr>
        <w:t xml:space="preserve">Настоящие требования предъявляются к научным работам на русском и английском языках. </w:t>
      </w:r>
      <w:proofErr w:type="gramStart"/>
      <w:r w:rsidR="00BB5779" w:rsidRPr="003F1202">
        <w:rPr>
          <w:rFonts w:ascii="Times New Roman" w:hAnsi="Times New Roman" w:cs="Times New Roman"/>
          <w:sz w:val="24"/>
          <w:szCs w:val="24"/>
        </w:rPr>
        <w:t>Требования, предъявляемые к офор</w:t>
      </w:r>
      <w:r w:rsidR="003F1202">
        <w:rPr>
          <w:rFonts w:ascii="Times New Roman" w:hAnsi="Times New Roman" w:cs="Times New Roman"/>
          <w:sz w:val="24"/>
          <w:szCs w:val="24"/>
        </w:rPr>
        <w:t>млению проектов представлены</w:t>
      </w:r>
      <w:proofErr w:type="gramEnd"/>
      <w:r w:rsidR="003F1202">
        <w:rPr>
          <w:rFonts w:ascii="Times New Roman" w:hAnsi="Times New Roman" w:cs="Times New Roman"/>
          <w:sz w:val="24"/>
          <w:szCs w:val="24"/>
        </w:rPr>
        <w:t xml:space="preserve"> в П</w:t>
      </w:r>
      <w:r w:rsidR="00BB5779" w:rsidRPr="003F1202">
        <w:rPr>
          <w:rFonts w:ascii="Times New Roman" w:hAnsi="Times New Roman" w:cs="Times New Roman"/>
          <w:sz w:val="24"/>
          <w:szCs w:val="24"/>
        </w:rPr>
        <w:t xml:space="preserve">риложении 1.  </w:t>
      </w:r>
    </w:p>
    <w:p w:rsidR="00C12DC2" w:rsidRDefault="00113309" w:rsidP="00113309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43A" w:rsidRPr="003F1202">
        <w:rPr>
          <w:rFonts w:ascii="Times New Roman" w:hAnsi="Times New Roman" w:cs="Times New Roman"/>
          <w:sz w:val="24"/>
          <w:szCs w:val="24"/>
        </w:rPr>
        <w:t>Работа должна представлять собой актуальное научное исследование, содержать обоснованные выводы, а также конкретны</w:t>
      </w:r>
      <w:r>
        <w:rPr>
          <w:rFonts w:ascii="Times New Roman" w:hAnsi="Times New Roman" w:cs="Times New Roman"/>
          <w:sz w:val="24"/>
          <w:szCs w:val="24"/>
        </w:rPr>
        <w:t>е предложения по ее реализации.</w:t>
      </w:r>
    </w:p>
    <w:p w:rsidR="00113309" w:rsidRDefault="00113309" w:rsidP="0011330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1202" w:rsidRDefault="003F1202" w:rsidP="003F12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F120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13309" w:rsidRDefault="00113309" w:rsidP="003F12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3A" w:rsidRPr="003F1202" w:rsidRDefault="00113309" w:rsidP="003F1202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2643A" w:rsidRPr="003F1202">
        <w:rPr>
          <w:rFonts w:ascii="Times New Roman" w:hAnsi="Times New Roman" w:cs="Times New Roman"/>
          <w:sz w:val="24"/>
          <w:szCs w:val="24"/>
        </w:rPr>
        <w:t>Работа должна включать:</w:t>
      </w:r>
    </w:p>
    <w:p w:rsidR="0042643A" w:rsidRPr="003F1202" w:rsidRDefault="0042643A" w:rsidP="003F12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42643A" w:rsidRPr="003F1202" w:rsidRDefault="0042643A" w:rsidP="003F12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42643A" w:rsidRPr="003F1202" w:rsidRDefault="0042643A" w:rsidP="003F12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>- введение;</w:t>
      </w:r>
    </w:p>
    <w:p w:rsidR="0042643A" w:rsidRPr="003F1202" w:rsidRDefault="0042643A" w:rsidP="003F12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>- основную часть;</w:t>
      </w:r>
    </w:p>
    <w:p w:rsidR="0042643A" w:rsidRPr="003F1202" w:rsidRDefault="0042643A" w:rsidP="003F12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- выводы; </w:t>
      </w:r>
    </w:p>
    <w:p w:rsidR="0042643A" w:rsidRPr="003F1202" w:rsidRDefault="0042643A" w:rsidP="003F12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>- список используемых источников;</w:t>
      </w:r>
    </w:p>
    <w:p w:rsidR="0042643A" w:rsidRPr="003F1202" w:rsidRDefault="0042643A" w:rsidP="003F12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>- приложения (при необходимости).</w:t>
      </w:r>
    </w:p>
    <w:p w:rsidR="00113309" w:rsidRDefault="00113309" w:rsidP="003F120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3A" w:rsidRPr="00113309" w:rsidRDefault="00113309" w:rsidP="001133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42643A" w:rsidRPr="00113309">
        <w:rPr>
          <w:rFonts w:ascii="Times New Roman" w:hAnsi="Times New Roman" w:cs="Times New Roman"/>
          <w:b/>
          <w:sz w:val="24"/>
          <w:szCs w:val="24"/>
        </w:rPr>
        <w:t>Объем конкурсной работы</w:t>
      </w:r>
    </w:p>
    <w:p w:rsidR="00113309" w:rsidRPr="00113309" w:rsidRDefault="00113309" w:rsidP="00113309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43A" w:rsidRPr="003F1202" w:rsidRDefault="00113309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2643A" w:rsidRPr="003F1202">
        <w:rPr>
          <w:rFonts w:ascii="Times New Roman" w:hAnsi="Times New Roman" w:cs="Times New Roman"/>
          <w:sz w:val="24"/>
          <w:szCs w:val="24"/>
        </w:rPr>
        <w:t>Работа должна содержать:</w:t>
      </w:r>
    </w:p>
    <w:p w:rsidR="0042643A" w:rsidRPr="003F1202" w:rsidRDefault="0042643A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- не менее 20 и не более 30 страниц машинописного текста в работах студентов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12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643A" w:rsidRPr="003F1202" w:rsidRDefault="0042643A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- не менее 25 и не более 40 страниц машинописного текста в работах студентов магистратуры; </w:t>
      </w:r>
    </w:p>
    <w:p w:rsidR="0042643A" w:rsidRDefault="0042643A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- не менее 30 и не более 40  страниц машинописного текста в работах студентов </w:t>
      </w:r>
      <w:r w:rsidR="00113309">
        <w:rPr>
          <w:rFonts w:ascii="Times New Roman" w:hAnsi="Times New Roman" w:cs="Times New Roman"/>
          <w:sz w:val="24"/>
          <w:szCs w:val="24"/>
        </w:rPr>
        <w:t>аспирантуры.</w:t>
      </w:r>
    </w:p>
    <w:p w:rsidR="00113309" w:rsidRPr="003F1202" w:rsidRDefault="00113309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779" w:rsidRPr="00113309" w:rsidRDefault="00113309" w:rsidP="0066110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09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113309" w:rsidRPr="00113309" w:rsidRDefault="00113309" w:rsidP="00113309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779" w:rsidRPr="00113309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309">
        <w:rPr>
          <w:rFonts w:ascii="Times New Roman" w:hAnsi="Times New Roman" w:cs="Times New Roman"/>
          <w:i/>
          <w:sz w:val="24"/>
          <w:szCs w:val="24"/>
        </w:rPr>
        <w:t xml:space="preserve">Основной текст: </w:t>
      </w:r>
    </w:p>
    <w:p w:rsidR="00BB5779" w:rsidRPr="003F1202" w:rsidRDefault="00BB5779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F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F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Roman</w:t>
      </w:r>
      <w:proofErr w:type="spellEnd"/>
    </w:p>
    <w:p w:rsidR="00BB5779" w:rsidRPr="003F1202" w:rsidRDefault="00BB5779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Размер шрифта – 14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пт</w:t>
      </w:r>
      <w:proofErr w:type="spellEnd"/>
    </w:p>
    <w:p w:rsidR="00BB5779" w:rsidRPr="003F1202" w:rsidRDefault="00BB5779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Междустрочный интервал – 1,5 </w:t>
      </w:r>
    </w:p>
    <w:p w:rsidR="00BB5779" w:rsidRPr="003F1202" w:rsidRDefault="00BB5779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>Выравнивание – по ширине</w:t>
      </w:r>
    </w:p>
    <w:p w:rsidR="003F1202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202">
        <w:rPr>
          <w:rFonts w:ascii="Times New Roman" w:hAnsi="Times New Roman" w:cs="Times New Roman"/>
          <w:sz w:val="24"/>
          <w:szCs w:val="24"/>
        </w:rPr>
        <w:t>Абзатцный</w:t>
      </w:r>
      <w:proofErr w:type="spellEnd"/>
      <w:r w:rsidRPr="003F1202">
        <w:rPr>
          <w:rFonts w:ascii="Times New Roman" w:hAnsi="Times New Roman" w:cs="Times New Roman"/>
          <w:sz w:val="24"/>
          <w:szCs w:val="24"/>
        </w:rPr>
        <w:t xml:space="preserve"> отступ: 1,25 </w:t>
      </w:r>
    </w:p>
    <w:p w:rsidR="00113309" w:rsidRPr="003F1202" w:rsidRDefault="00113309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202" w:rsidRPr="00113309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309">
        <w:rPr>
          <w:rFonts w:ascii="Times New Roman" w:hAnsi="Times New Roman" w:cs="Times New Roman"/>
          <w:i/>
          <w:sz w:val="24"/>
          <w:szCs w:val="24"/>
        </w:rPr>
        <w:t xml:space="preserve">Заголовки выделяются </w:t>
      </w:r>
      <w:proofErr w:type="gramStart"/>
      <w:r w:rsidRPr="00113309">
        <w:rPr>
          <w:rFonts w:ascii="Times New Roman" w:hAnsi="Times New Roman" w:cs="Times New Roman"/>
          <w:i/>
          <w:sz w:val="24"/>
          <w:szCs w:val="24"/>
        </w:rPr>
        <w:t>полужирным</w:t>
      </w:r>
      <w:proofErr w:type="gramEnd"/>
      <w:r w:rsidRPr="0011330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F1202" w:rsidRPr="003F1202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F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F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Roman</w:t>
      </w:r>
      <w:proofErr w:type="spellEnd"/>
    </w:p>
    <w:p w:rsidR="003F1202" w:rsidRPr="003F1202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Размер шрифта – 14 </w:t>
      </w:r>
      <w:proofErr w:type="spellStart"/>
      <w:r w:rsidRPr="003F1202">
        <w:rPr>
          <w:rFonts w:ascii="Times New Roman" w:hAnsi="Times New Roman" w:cs="Times New Roman"/>
          <w:sz w:val="24"/>
          <w:szCs w:val="24"/>
        </w:rPr>
        <w:t>пт</w:t>
      </w:r>
      <w:proofErr w:type="spellEnd"/>
    </w:p>
    <w:p w:rsidR="003F1202" w:rsidRPr="003F1202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Междустрочный интервал – 1,5 </w:t>
      </w:r>
    </w:p>
    <w:p w:rsidR="003F1202" w:rsidRPr="003F1202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>Выравнивание – по центру</w:t>
      </w:r>
    </w:p>
    <w:p w:rsidR="003F1202" w:rsidRPr="003F1202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02">
        <w:rPr>
          <w:rFonts w:ascii="Times New Roman" w:hAnsi="Times New Roman" w:cs="Times New Roman"/>
          <w:sz w:val="24"/>
          <w:szCs w:val="24"/>
        </w:rPr>
        <w:t xml:space="preserve">Поля: </w:t>
      </w:r>
    </w:p>
    <w:p w:rsidR="003F1202" w:rsidRDefault="003F1202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202">
        <w:rPr>
          <w:rFonts w:ascii="Times New Roman" w:hAnsi="Times New Roman" w:cs="Times New Roman"/>
          <w:sz w:val="24"/>
          <w:szCs w:val="24"/>
        </w:rPr>
        <w:t>Верхнее – 15 мм, нижнее – 15 мм, правое – 15 мм, левое – 20 мм.</w:t>
      </w:r>
      <w:proofErr w:type="gramEnd"/>
    </w:p>
    <w:p w:rsidR="00113309" w:rsidRPr="003F1202" w:rsidRDefault="00113309" w:rsidP="003F1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107" w:rsidRPr="00661107" w:rsidRDefault="00661107" w:rsidP="0011330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07">
        <w:rPr>
          <w:rFonts w:ascii="Times New Roman" w:hAnsi="Times New Roman" w:cs="Times New Roman"/>
          <w:b/>
          <w:sz w:val="24"/>
          <w:szCs w:val="24"/>
        </w:rPr>
        <w:t>Требования к оригинальности текста</w:t>
      </w:r>
    </w:p>
    <w:p w:rsidR="00661107" w:rsidRDefault="00661107" w:rsidP="0066110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61107" w:rsidRPr="00661107" w:rsidRDefault="00661107" w:rsidP="0066110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текста должна составлять не менее 60% для участия в конкурсе. Степень оригинальности будет учитываться при вынесении итоговой оценки.  </w:t>
      </w:r>
    </w:p>
    <w:p w:rsidR="00661107" w:rsidRDefault="00661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3309" w:rsidRPr="00113309" w:rsidRDefault="003F1202" w:rsidP="0011330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309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списка</w:t>
      </w:r>
      <w:r w:rsidRPr="003F1202">
        <w:rPr>
          <w:rFonts w:ascii="Times New Roman" w:hAnsi="Times New Roman" w:cs="Times New Roman"/>
          <w:sz w:val="24"/>
          <w:szCs w:val="24"/>
        </w:rPr>
        <w:t xml:space="preserve"> </w:t>
      </w:r>
      <w:r w:rsidRPr="00113309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113309" w:rsidRDefault="00113309" w:rsidP="0011330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3F1202" w:rsidRPr="003F1202" w:rsidRDefault="00113309" w:rsidP="0011330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оформляется согласно</w:t>
      </w:r>
      <w:r w:rsidR="003F1202" w:rsidRPr="003F1202">
        <w:rPr>
          <w:rFonts w:ascii="Times New Roman" w:hAnsi="Times New Roman" w:cs="Times New Roman"/>
          <w:sz w:val="24"/>
          <w:szCs w:val="24"/>
        </w:rPr>
        <w:t xml:space="preserve"> ГОСТ-2008:</w:t>
      </w:r>
    </w:p>
    <w:p w:rsidR="003F1202" w:rsidRPr="00113309" w:rsidRDefault="003F1202" w:rsidP="003F12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309">
        <w:rPr>
          <w:rFonts w:ascii="Times New Roman" w:hAnsi="Times New Roman" w:cs="Times New Roman"/>
          <w:i/>
          <w:sz w:val="24"/>
          <w:szCs w:val="24"/>
        </w:rPr>
        <w:t xml:space="preserve">Ссылки на книги: </w:t>
      </w:r>
    </w:p>
    <w:p w:rsidR="003F1202" w:rsidRPr="00113309" w:rsidRDefault="003F1202" w:rsidP="001133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09">
        <w:rPr>
          <w:rFonts w:ascii="Times New Roman" w:hAnsi="Times New Roman" w:cs="Times New Roman"/>
          <w:sz w:val="24"/>
          <w:szCs w:val="24"/>
        </w:rPr>
        <w:t xml:space="preserve">Клиническая психология: пер. с нем. / под ред. </w:t>
      </w:r>
      <w:proofErr w:type="spellStart"/>
      <w:r w:rsidRPr="00113309">
        <w:rPr>
          <w:rFonts w:ascii="Times New Roman" w:hAnsi="Times New Roman" w:cs="Times New Roman"/>
          <w:sz w:val="24"/>
          <w:szCs w:val="24"/>
        </w:rPr>
        <w:t>М.Перре</w:t>
      </w:r>
      <w:proofErr w:type="spellEnd"/>
      <w:r w:rsidRPr="00113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309">
        <w:rPr>
          <w:rFonts w:ascii="Times New Roman" w:hAnsi="Times New Roman" w:cs="Times New Roman"/>
          <w:sz w:val="24"/>
          <w:szCs w:val="24"/>
        </w:rPr>
        <w:t>У.Бауманна</w:t>
      </w:r>
      <w:proofErr w:type="spellEnd"/>
      <w:r w:rsidRPr="00113309">
        <w:rPr>
          <w:rFonts w:ascii="Times New Roman" w:hAnsi="Times New Roman" w:cs="Times New Roman"/>
          <w:sz w:val="24"/>
          <w:szCs w:val="24"/>
        </w:rPr>
        <w:t>. 2-е </w:t>
      </w:r>
      <w:proofErr w:type="gramStart"/>
      <w:r w:rsidRPr="00113309">
        <w:rPr>
          <w:rFonts w:ascii="Times New Roman" w:hAnsi="Times New Roman" w:cs="Times New Roman"/>
          <w:sz w:val="24"/>
          <w:szCs w:val="24"/>
        </w:rPr>
        <w:t>междунар</w:t>
      </w:r>
      <w:r w:rsidR="00113309">
        <w:rPr>
          <w:rFonts w:ascii="Times New Roman" w:hAnsi="Times New Roman" w:cs="Times New Roman"/>
          <w:sz w:val="24"/>
          <w:szCs w:val="24"/>
        </w:rPr>
        <w:t>одное</w:t>
      </w:r>
      <w:proofErr w:type="gramEnd"/>
      <w:r w:rsidRPr="00113309">
        <w:rPr>
          <w:rFonts w:ascii="Times New Roman" w:hAnsi="Times New Roman" w:cs="Times New Roman"/>
          <w:sz w:val="24"/>
          <w:szCs w:val="24"/>
        </w:rPr>
        <w:t xml:space="preserve"> изд. М. и др.: Питер, 2007.</w:t>
      </w:r>
    </w:p>
    <w:p w:rsidR="00113309" w:rsidRDefault="003F1202" w:rsidP="001133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309">
        <w:rPr>
          <w:rFonts w:ascii="Times New Roman" w:hAnsi="Times New Roman" w:cs="Times New Roman"/>
          <w:i/>
          <w:sz w:val="24"/>
          <w:szCs w:val="24"/>
        </w:rPr>
        <w:t xml:space="preserve">Статья в журнале: </w:t>
      </w:r>
    </w:p>
    <w:p w:rsidR="003F1202" w:rsidRPr="003F1202" w:rsidRDefault="003F1202" w:rsidP="001133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309">
        <w:rPr>
          <w:rFonts w:ascii="Times New Roman" w:hAnsi="Times New Roman" w:cs="Times New Roman"/>
          <w:sz w:val="24"/>
          <w:szCs w:val="24"/>
        </w:rPr>
        <w:t>Осницкий</w:t>
      </w:r>
      <w:proofErr w:type="spellEnd"/>
      <w:r w:rsidRPr="00113309">
        <w:rPr>
          <w:rFonts w:ascii="Times New Roman" w:hAnsi="Times New Roman" w:cs="Times New Roman"/>
          <w:sz w:val="24"/>
          <w:szCs w:val="24"/>
        </w:rPr>
        <w:t xml:space="preserve"> А.К.</w:t>
      </w:r>
      <w:r w:rsidRPr="003F1202">
        <w:rPr>
          <w:rFonts w:ascii="Times New Roman" w:hAnsi="Times New Roman" w:cs="Times New Roman"/>
          <w:sz w:val="24"/>
          <w:szCs w:val="24"/>
        </w:rPr>
        <w:t> Проблемы исследования субъектной активности // Вопросы психологии. 1996. N 1. С. 5–19.</w:t>
      </w:r>
    </w:p>
    <w:p w:rsidR="003F1202" w:rsidRPr="00113309" w:rsidRDefault="003F1202" w:rsidP="001133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309">
        <w:rPr>
          <w:rFonts w:ascii="Times New Roman" w:hAnsi="Times New Roman" w:cs="Times New Roman"/>
          <w:i/>
          <w:sz w:val="24"/>
          <w:szCs w:val="24"/>
        </w:rPr>
        <w:t xml:space="preserve">Ссылки на электронные ресурсы: </w:t>
      </w:r>
    </w:p>
    <w:p w:rsidR="00294A44" w:rsidRDefault="003F1202" w:rsidP="001133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309">
        <w:rPr>
          <w:rFonts w:ascii="Times New Roman" w:hAnsi="Times New Roman" w:cs="Times New Roman"/>
          <w:sz w:val="24"/>
          <w:szCs w:val="24"/>
        </w:rPr>
        <w:t>Белоус Н.А.</w:t>
      </w:r>
      <w:r w:rsidRPr="003F1202">
        <w:rPr>
          <w:rFonts w:ascii="Times New Roman" w:hAnsi="Times New Roman" w:cs="Times New Roman"/>
          <w:sz w:val="24"/>
          <w:szCs w:val="24"/>
        </w:rPr>
        <w:t> Прагматическая реализация коммуникативных стратегий в конфликтном дискурсе [Электронный ресурс] // Мир лингвистики и коммуникации: электрон</w:t>
      </w:r>
      <w:proofErr w:type="gramStart"/>
      <w:r w:rsidRPr="003F1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2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F1202"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 w:rsidRPr="003F1202">
        <w:rPr>
          <w:rFonts w:ascii="Times New Roman" w:hAnsi="Times New Roman" w:cs="Times New Roman"/>
          <w:sz w:val="24"/>
          <w:szCs w:val="24"/>
        </w:rPr>
        <w:t>. журн. 2006. N 4. URL: http://www.tverlingua.by.ru/archive/005/5_3_1.htm (дата обращения: 15.12.2007).</w:t>
      </w:r>
    </w:p>
    <w:p w:rsidR="00294A44" w:rsidRDefault="00294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4A44" w:rsidRDefault="00294A44" w:rsidP="00294A4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4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 титульного листа</w:t>
      </w:r>
    </w:p>
    <w:p w:rsidR="00294A44" w:rsidRPr="00294A44" w:rsidRDefault="00294A44" w:rsidP="00294A44">
      <w:pPr>
        <w:pStyle w:val="a3"/>
        <w:shd w:val="clear" w:color="auto" w:fill="FFFFFF"/>
        <w:tabs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</w:t>
      </w: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>«Санкт-Петербургский университет технологий управления и экономики»</w:t>
      </w: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>Кафедра</w:t>
      </w: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>Конкурсная работа</w:t>
      </w:r>
    </w:p>
    <w:p w:rsidR="00294A44" w:rsidRDefault="00294A44" w:rsidP="00294A4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>на тему</w:t>
      </w: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>«»</w:t>
      </w: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294A44" w:rsidRDefault="00294A44" w:rsidP="00294A4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 xml:space="preserve">студентка группы </w:t>
      </w: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29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4A44" w:rsidRDefault="00294A44" w:rsidP="00294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44" w:rsidRPr="00294A44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A4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F1202" w:rsidRPr="003F1202" w:rsidRDefault="00294A44" w:rsidP="00294A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sectPr w:rsidR="003F1202" w:rsidRPr="003F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5AC"/>
    <w:multiLevelType w:val="multilevel"/>
    <w:tmpl w:val="643C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A0F9D"/>
    <w:multiLevelType w:val="hybridMultilevel"/>
    <w:tmpl w:val="544650EE"/>
    <w:lvl w:ilvl="0" w:tplc="2DA8EC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3B777A"/>
    <w:multiLevelType w:val="hybridMultilevel"/>
    <w:tmpl w:val="00226232"/>
    <w:lvl w:ilvl="0" w:tplc="D2E4119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94F"/>
    <w:multiLevelType w:val="hybridMultilevel"/>
    <w:tmpl w:val="586697A6"/>
    <w:lvl w:ilvl="0" w:tplc="4AA88A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366E0A"/>
    <w:multiLevelType w:val="hybridMultilevel"/>
    <w:tmpl w:val="A242283C"/>
    <w:lvl w:ilvl="0" w:tplc="4790D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21FD1"/>
    <w:multiLevelType w:val="hybridMultilevel"/>
    <w:tmpl w:val="6178ADA8"/>
    <w:lvl w:ilvl="0" w:tplc="9BA0DFD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A2742B"/>
    <w:multiLevelType w:val="multilevel"/>
    <w:tmpl w:val="E3E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EE4424"/>
    <w:multiLevelType w:val="hybridMultilevel"/>
    <w:tmpl w:val="7AAA349C"/>
    <w:lvl w:ilvl="0" w:tplc="944C95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01279"/>
    <w:multiLevelType w:val="multilevel"/>
    <w:tmpl w:val="59522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32"/>
    <w:rsid w:val="00113309"/>
    <w:rsid w:val="00294A44"/>
    <w:rsid w:val="003F1202"/>
    <w:rsid w:val="0042643A"/>
    <w:rsid w:val="00661107"/>
    <w:rsid w:val="009719D9"/>
    <w:rsid w:val="00A517A7"/>
    <w:rsid w:val="00BB5779"/>
    <w:rsid w:val="00C12DC2"/>
    <w:rsid w:val="00C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A"/>
    <w:pPr>
      <w:ind w:left="720"/>
      <w:contextualSpacing/>
    </w:pPr>
  </w:style>
  <w:style w:type="character" w:styleId="a4">
    <w:name w:val="Emphasis"/>
    <w:basedOn w:val="a0"/>
    <w:uiPriority w:val="20"/>
    <w:qFormat/>
    <w:rsid w:val="003F1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A"/>
    <w:pPr>
      <w:ind w:left="720"/>
      <w:contextualSpacing/>
    </w:pPr>
  </w:style>
  <w:style w:type="character" w:styleId="a4">
    <w:name w:val="Emphasis"/>
    <w:basedOn w:val="a0"/>
    <w:uiPriority w:val="20"/>
    <w:qFormat/>
    <w:rsid w:val="003F1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Хайбулина Эльвира Ильясовна</dc:creator>
  <cp:keywords/>
  <dc:description/>
  <cp:lastModifiedBy>Хайбулина Эльвира Ильясовна</cp:lastModifiedBy>
  <cp:revision>4</cp:revision>
  <cp:lastPrinted>2019-02-19T13:09:00Z</cp:lastPrinted>
  <dcterms:created xsi:type="dcterms:W3CDTF">2019-02-18T09:22:00Z</dcterms:created>
  <dcterms:modified xsi:type="dcterms:W3CDTF">2019-02-21T09:43:00Z</dcterms:modified>
</cp:coreProperties>
</file>