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7" w:rsidRDefault="004A12F7" w:rsidP="004A1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B4">
        <w:rPr>
          <w:rFonts w:ascii="Times New Roman" w:hAnsi="Times New Roman" w:cs="Times New Roman"/>
          <w:b/>
          <w:sz w:val="24"/>
          <w:szCs w:val="24"/>
        </w:rPr>
        <w:t>Семинары</w:t>
      </w:r>
      <w:r w:rsidRPr="007707B4">
        <w:rPr>
          <w:rFonts w:ascii="Times New Roman" w:hAnsi="Times New Roman" w:cs="Times New Roman"/>
          <w:b/>
          <w:sz w:val="24"/>
          <w:szCs w:val="24"/>
        </w:rPr>
        <w:t xml:space="preserve">, планируемые в 2016/2017 </w:t>
      </w:r>
      <w:proofErr w:type="spellStart"/>
      <w:r w:rsidRPr="007707B4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707B4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7707B4" w:rsidRPr="007707B4" w:rsidRDefault="007707B4" w:rsidP="004A12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67"/>
        <w:gridCol w:w="4258"/>
        <w:gridCol w:w="1296"/>
        <w:gridCol w:w="1260"/>
        <w:gridCol w:w="2791"/>
      </w:tblGrid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385"/>
              </w:tabs>
              <w:jc w:val="center"/>
              <w:rPr>
                <w:b/>
              </w:rPr>
            </w:pPr>
            <w:r w:rsidRPr="00952101">
              <w:rPr>
                <w:b/>
              </w:rPr>
              <w:t>№</w:t>
            </w: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  <w:rPr>
                <w:b/>
              </w:rPr>
            </w:pPr>
            <w:r w:rsidRPr="00952101">
              <w:rPr>
                <w:b/>
              </w:rPr>
              <w:t>Название</w:t>
            </w:r>
            <w:r w:rsidRPr="00952101">
              <w:rPr>
                <w:b/>
              </w:rPr>
              <w:t xml:space="preserve"> </w:t>
            </w:r>
            <w:r w:rsidRPr="00952101">
              <w:rPr>
                <w:b/>
              </w:rPr>
              <w:t>семинара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  <w:rPr>
                <w:b/>
              </w:rPr>
            </w:pPr>
            <w:r w:rsidRPr="00952101">
              <w:rPr>
                <w:b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b/>
              </w:rPr>
            </w:pPr>
            <w:r w:rsidRPr="00952101">
              <w:rPr>
                <w:b/>
              </w:rPr>
              <w:t>Институт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b/>
              </w:rPr>
            </w:pPr>
            <w:r w:rsidRPr="00952101">
              <w:rPr>
                <w:b/>
              </w:rPr>
              <w:t>Ответственные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tabs>
                <w:tab w:val="left" w:pos="385"/>
              </w:tabs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Как написать научную статью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tabs>
                <w:tab w:val="left" w:pos="15372"/>
              </w:tabs>
              <w:jc w:val="center"/>
            </w:pPr>
            <w:r w:rsidRPr="00952101">
              <w:t>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proofErr w:type="spellStart"/>
            <w:r w:rsidRPr="00952101">
              <w:t>Ващук</w:t>
            </w:r>
            <w:proofErr w:type="spellEnd"/>
            <w:r w:rsidRPr="00952101">
              <w:t xml:space="preserve"> А.Э.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hd w:val="clear" w:color="auto" w:fill="FFFFFF"/>
              <w:spacing w:line="312" w:lineRule="atLeast"/>
              <w:jc w:val="center"/>
            </w:pPr>
            <w:r w:rsidRPr="00952101">
              <w:rPr>
                <w:color w:val="000000"/>
                <w:shd w:val="clear" w:color="auto" w:fill="FFFFFF"/>
              </w:rPr>
              <w:t>Организация системы внутре</w:t>
            </w:r>
            <w:r w:rsidRPr="00952101">
              <w:rPr>
                <w:color w:val="000000"/>
                <w:shd w:val="clear" w:color="auto" w:fill="FFFFFF"/>
              </w:rPr>
              <w:t>н</w:t>
            </w:r>
            <w:r w:rsidRPr="00952101">
              <w:rPr>
                <w:color w:val="000000"/>
                <w:shd w:val="clear" w:color="auto" w:fill="FFFFFF"/>
              </w:rPr>
              <w:t>него финансового контроля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Давыдова О.А.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Моделирование ставки диско</w:t>
            </w:r>
            <w:r w:rsidRPr="00952101">
              <w:t>н</w:t>
            </w:r>
            <w:r w:rsidRPr="00952101">
              <w:t>тирования: факторные модели и модели арбитражного ценоо</w:t>
            </w:r>
            <w:r w:rsidRPr="00952101">
              <w:t>б</w:t>
            </w:r>
            <w:r w:rsidRPr="00952101">
              <w:t>разования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Григорьев И.В.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spacing w:before="7" w:line="274" w:lineRule="exact"/>
              <w:ind w:right="14"/>
              <w:jc w:val="center"/>
            </w:pPr>
            <w:r w:rsidRPr="00952101">
              <w:t>Недвижимость как инструмент инвестирования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11</w:t>
            </w:r>
            <w:r w:rsidRPr="00952101">
              <w:t>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Кунин</w:t>
            </w:r>
            <w:proofErr w:type="spellEnd"/>
            <w:r w:rsidRPr="00952101">
              <w:t xml:space="preserve"> В.А.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rPr>
                <w:color w:val="000000"/>
                <w:shd w:val="clear" w:color="auto" w:fill="FFFFFF"/>
              </w:rPr>
              <w:t>Формирование сектора угл</w:t>
            </w:r>
            <w:r w:rsidRPr="00952101">
              <w:rPr>
                <w:color w:val="000000"/>
                <w:shd w:val="clear" w:color="auto" w:fill="FFFFFF"/>
              </w:rPr>
              <w:t>е</w:t>
            </w:r>
            <w:r w:rsidRPr="00952101">
              <w:rPr>
                <w:color w:val="000000"/>
                <w:shd w:val="clear" w:color="auto" w:fill="FFFFFF"/>
              </w:rPr>
              <w:t>родных активов финансового рынка.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Ивлева Е.С.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rPr>
                <w:color w:val="000000"/>
                <w:shd w:val="clear" w:color="auto" w:fill="FFFFFF"/>
              </w:rPr>
              <w:t>Проблемы и перспективы развития российского рынка це</w:t>
            </w:r>
            <w:r w:rsidRPr="00952101">
              <w:rPr>
                <w:color w:val="000000"/>
                <w:shd w:val="clear" w:color="auto" w:fill="FFFFFF"/>
              </w:rPr>
              <w:t>н</w:t>
            </w:r>
            <w:r w:rsidRPr="00952101">
              <w:rPr>
                <w:color w:val="000000"/>
                <w:shd w:val="clear" w:color="auto" w:fill="FFFFFF"/>
              </w:rPr>
              <w:t>ных бумаг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11.2016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proofErr w:type="spellStart"/>
            <w:r w:rsidRPr="00952101">
              <w:t>Шашина</w:t>
            </w:r>
            <w:proofErr w:type="spellEnd"/>
            <w:r w:rsidRPr="00952101">
              <w:t xml:space="preserve"> И.А.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Управление финансовыми ри</w:t>
            </w:r>
            <w:r w:rsidRPr="00952101">
              <w:t>с</w:t>
            </w:r>
            <w:r w:rsidRPr="00952101">
              <w:t>ками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tabs>
                <w:tab w:val="left" w:pos="15372"/>
              </w:tabs>
              <w:jc w:val="center"/>
            </w:pPr>
            <w:r w:rsidRPr="00952101">
              <w:t>1</w:t>
            </w:r>
            <w:r w:rsidRPr="00952101">
              <w:t>2</w:t>
            </w:r>
            <w:r w:rsidRPr="00952101">
              <w:t>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Кордович В.И.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spacing w:before="7" w:line="274" w:lineRule="exact"/>
              <w:ind w:right="14"/>
              <w:jc w:val="center"/>
            </w:pPr>
            <w:r w:rsidRPr="00952101">
              <w:rPr>
                <w:color w:val="000000"/>
                <w:shd w:val="clear" w:color="auto" w:fill="FFFFFF"/>
              </w:rPr>
              <w:t>Социально-экономическое прогнозирование и его роль в с</w:t>
            </w:r>
            <w:r w:rsidRPr="00952101">
              <w:rPr>
                <w:color w:val="000000"/>
                <w:shd w:val="clear" w:color="auto" w:fill="FFFFFF"/>
              </w:rPr>
              <w:t>о</w:t>
            </w:r>
            <w:r w:rsidRPr="00952101">
              <w:rPr>
                <w:color w:val="000000"/>
                <w:shd w:val="clear" w:color="auto" w:fill="FFFFFF"/>
              </w:rPr>
              <w:t>временном мире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12.2016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Юрченко Т.В.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Федеральный бюджет РФ: современное состояние, пробл</w:t>
            </w:r>
            <w:r w:rsidRPr="00952101">
              <w:t>е</w:t>
            </w:r>
            <w:r w:rsidRPr="00952101">
              <w:t>мы, перспективы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tabs>
                <w:tab w:val="left" w:pos="15372"/>
              </w:tabs>
              <w:jc w:val="center"/>
            </w:pPr>
            <w:r w:rsidRPr="00952101">
              <w:t>02.</w:t>
            </w:r>
            <w:r w:rsidR="00557D67" w:rsidRPr="00952101">
              <w:t>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Манина М.В.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spacing w:line="25" w:lineRule="atLeast"/>
              <w:ind w:firstLine="709"/>
              <w:jc w:val="center"/>
            </w:pPr>
            <w:r w:rsidRPr="00952101">
              <w:rPr>
                <w:color w:val="000000"/>
              </w:rPr>
              <w:t>Роль ЖКХ в решении проблемы ослабления климат</w:t>
            </w:r>
            <w:r w:rsidRPr="00952101">
              <w:rPr>
                <w:color w:val="000000"/>
              </w:rPr>
              <w:t>и</w:t>
            </w:r>
            <w:r w:rsidRPr="00952101">
              <w:rPr>
                <w:color w:val="000000"/>
              </w:rPr>
              <w:t>ческой напряженности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tabs>
                <w:tab w:val="left" w:pos="15372"/>
              </w:tabs>
              <w:jc w:val="center"/>
            </w:pPr>
            <w:r w:rsidRPr="00952101">
              <w:t>02.2017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proofErr w:type="spellStart"/>
            <w:r w:rsidRPr="00952101">
              <w:t>Ващук</w:t>
            </w:r>
            <w:proofErr w:type="spellEnd"/>
            <w:r w:rsidRPr="00952101">
              <w:t xml:space="preserve"> А.Э.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Учетная политика для целей налогообложения (новое в з</w:t>
            </w:r>
            <w:r w:rsidRPr="00952101">
              <w:t>а</w:t>
            </w:r>
            <w:r w:rsidRPr="00952101">
              <w:t>конодательстве)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0</w:t>
            </w:r>
            <w:r w:rsidRPr="00952101">
              <w:t>3</w:t>
            </w:r>
            <w:r w:rsidRPr="00952101">
              <w:t>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Жутяева</w:t>
            </w:r>
            <w:proofErr w:type="spellEnd"/>
            <w:r w:rsidRPr="00952101">
              <w:t xml:space="preserve"> С.А.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Развитие рынка ценных бумаг в России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03.2017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Дружинин Н.Л.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Развитие биржевых индексов в мире и России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03.2017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Сухачева В.В.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rPr>
                <w:color w:val="000000"/>
                <w:shd w:val="clear" w:color="auto" w:fill="FFFFFF"/>
              </w:rPr>
              <w:t>Новое в налоговом учете в 2017 году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 w:rsidP="00952101">
            <w:r w:rsidRPr="00952101">
              <w:t>0</w:t>
            </w:r>
            <w:r w:rsidRPr="00952101">
              <w:t>4</w:t>
            </w:r>
            <w:r w:rsidRPr="00952101">
              <w:t>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Звягина Е.М.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rPr>
                <w:color w:val="000000"/>
                <w:shd w:val="clear" w:color="auto" w:fill="FFFFFF"/>
              </w:rPr>
              <w:t>Розничные банковские услуги.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 w:rsidP="00952101">
            <w:r w:rsidRPr="00952101">
              <w:t>0</w:t>
            </w:r>
            <w:r w:rsidRPr="00952101">
              <w:t>4</w:t>
            </w:r>
            <w:r w:rsidRPr="00952101">
              <w:t>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Зайцева И.Г.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spacing w:before="7" w:line="274" w:lineRule="exact"/>
              <w:ind w:right="14"/>
              <w:jc w:val="center"/>
            </w:pPr>
            <w:r w:rsidRPr="00952101">
              <w:t>Актуальные вопросы маркети</w:t>
            </w:r>
            <w:r w:rsidRPr="00952101">
              <w:t>н</w:t>
            </w:r>
            <w:r w:rsidRPr="00952101">
              <w:t>га на глобальных рынках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05.</w:t>
            </w:r>
            <w:r w:rsidR="00557D67" w:rsidRPr="00952101">
              <w:t>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spacing w:before="7" w:line="274" w:lineRule="exact"/>
              <w:ind w:right="14"/>
              <w:jc w:val="center"/>
            </w:pPr>
            <w:r w:rsidRPr="00952101">
              <w:t>Фурсова Е.А.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rPr>
                <w:color w:val="000000"/>
                <w:shd w:val="clear" w:color="auto" w:fill="FFFFFF"/>
              </w:rPr>
              <w:t>Законодательное регулирование трансфертного ценообразов</w:t>
            </w:r>
            <w:r w:rsidRPr="00952101">
              <w:rPr>
                <w:color w:val="000000"/>
                <w:shd w:val="clear" w:color="auto" w:fill="FFFFFF"/>
              </w:rPr>
              <w:t>а</w:t>
            </w:r>
            <w:r w:rsidRPr="00952101">
              <w:rPr>
                <w:color w:val="000000"/>
                <w:shd w:val="clear" w:color="auto" w:fill="FFFFFF"/>
              </w:rPr>
              <w:t>ния.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05.2017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proofErr w:type="spellStart"/>
            <w:r w:rsidRPr="00952101">
              <w:t>Пчелинцева</w:t>
            </w:r>
            <w:proofErr w:type="spellEnd"/>
            <w:r w:rsidRPr="00952101">
              <w:t xml:space="preserve"> С.А.</w:t>
            </w:r>
          </w:p>
        </w:tc>
      </w:tr>
      <w:tr w:rsidR="00952101" w:rsidRPr="00952101" w:rsidTr="0024161D">
        <w:tc>
          <w:tcPr>
            <w:tcW w:w="567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952101" w:rsidRPr="00952101" w:rsidRDefault="00952101" w:rsidP="00952101">
            <w:pPr>
              <w:spacing w:before="7" w:line="274" w:lineRule="exact"/>
              <w:ind w:right="14"/>
              <w:jc w:val="center"/>
            </w:pPr>
            <w:r w:rsidRPr="00952101">
              <w:t>Банки и банковские продукты</w:t>
            </w:r>
          </w:p>
        </w:tc>
        <w:tc>
          <w:tcPr>
            <w:tcW w:w="0" w:type="auto"/>
            <w:shd w:val="clear" w:color="auto" w:fill="FFFFFF"/>
          </w:tcPr>
          <w:p w:rsidR="00952101" w:rsidRPr="00952101" w:rsidRDefault="00952101">
            <w:r w:rsidRPr="00952101">
              <w:t>05.2017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ИМП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Аминова Ф.И.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rPr>
                <w:shd w:val="clear" w:color="auto" w:fill="FFFFFF"/>
              </w:rPr>
              <w:t>«Особенности реализ</w:t>
            </w:r>
            <w:r w:rsidRPr="00952101">
              <w:rPr>
                <w:shd w:val="clear" w:color="auto" w:fill="FFFFFF"/>
              </w:rPr>
              <w:t>а</w:t>
            </w:r>
            <w:r w:rsidRPr="00952101">
              <w:rPr>
                <w:shd w:val="clear" w:color="auto" w:fill="FFFFFF"/>
              </w:rPr>
              <w:t>ции и функционирования муниципального упра</w:t>
            </w:r>
            <w:r w:rsidRPr="00952101">
              <w:rPr>
                <w:shd w:val="clear" w:color="auto" w:fill="FFFFFF"/>
              </w:rPr>
              <w:t>в</w:t>
            </w:r>
            <w:r w:rsidRPr="00952101">
              <w:rPr>
                <w:shd w:val="clear" w:color="auto" w:fill="FFFFFF"/>
              </w:rPr>
              <w:t>ления»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28.09.2016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rPr>
                <w:shd w:val="clear" w:color="auto" w:fill="FFFFFF"/>
              </w:rPr>
              <w:t>Администр</w:t>
            </w:r>
            <w:r w:rsidRPr="00952101">
              <w:rPr>
                <w:shd w:val="clear" w:color="auto" w:fill="FFFFFF"/>
              </w:rPr>
              <w:t>а</w:t>
            </w:r>
            <w:r w:rsidRPr="00952101">
              <w:rPr>
                <w:shd w:val="clear" w:color="auto" w:fill="FFFFFF"/>
              </w:rPr>
              <w:t>ция внутригородского муниципального образования муниципальн</w:t>
            </w:r>
            <w:r w:rsidRPr="00952101">
              <w:rPr>
                <w:shd w:val="clear" w:color="auto" w:fill="FFFFFF"/>
              </w:rPr>
              <w:t>о</w:t>
            </w:r>
            <w:r w:rsidRPr="00952101">
              <w:rPr>
                <w:shd w:val="clear" w:color="auto" w:fill="FFFFFF"/>
              </w:rPr>
              <w:t>го округа «Правобере</w:t>
            </w:r>
            <w:r w:rsidRPr="00952101">
              <w:rPr>
                <w:shd w:val="clear" w:color="auto" w:fill="FFFFFF"/>
              </w:rPr>
              <w:t>ж</w:t>
            </w:r>
            <w:r w:rsidRPr="00952101">
              <w:rPr>
                <w:shd w:val="clear" w:color="auto" w:fill="FFFFFF"/>
              </w:rPr>
              <w:t>ный»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Научный семинар «Новое кач</w:t>
            </w:r>
            <w:r w:rsidRPr="00952101">
              <w:rPr>
                <w:shd w:val="clear" w:color="auto" w:fill="FFFFFF"/>
              </w:rPr>
              <w:t>е</w:t>
            </w:r>
            <w:r w:rsidRPr="00952101">
              <w:rPr>
                <w:shd w:val="clear" w:color="auto" w:fill="FFFFFF"/>
              </w:rPr>
              <w:t>ство материального производства: социал</w:t>
            </w:r>
            <w:r w:rsidRPr="00952101">
              <w:rPr>
                <w:shd w:val="clear" w:color="auto" w:fill="FFFFFF"/>
              </w:rPr>
              <w:t>ь</w:t>
            </w:r>
            <w:r w:rsidRPr="00952101">
              <w:rPr>
                <w:shd w:val="clear" w:color="auto" w:fill="FFFFFF"/>
              </w:rPr>
              <w:t xml:space="preserve">но-экономическая </w:t>
            </w:r>
            <w:r w:rsidRPr="00952101">
              <w:rPr>
                <w:shd w:val="clear" w:color="auto" w:fill="FFFFFF"/>
              </w:rPr>
              <w:lastRenderedPageBreak/>
              <w:t xml:space="preserve">трансформация. </w:t>
            </w:r>
            <w:proofErr w:type="spellStart"/>
            <w:r w:rsidRPr="00952101">
              <w:rPr>
                <w:shd w:val="clear" w:color="auto" w:fill="FFFFFF"/>
              </w:rPr>
              <w:t>Реиндустри</w:t>
            </w:r>
            <w:r w:rsidRPr="00952101">
              <w:rPr>
                <w:shd w:val="clear" w:color="auto" w:fill="FFFFFF"/>
              </w:rPr>
              <w:t>а</w:t>
            </w:r>
            <w:r w:rsidRPr="00952101">
              <w:rPr>
                <w:shd w:val="clear" w:color="auto" w:fill="FFFFFF"/>
              </w:rPr>
              <w:t>лизация</w:t>
            </w:r>
            <w:proofErr w:type="spellEnd"/>
            <w:r w:rsidRPr="00952101">
              <w:rPr>
                <w:shd w:val="clear" w:color="auto" w:fill="FFFFFF"/>
              </w:rPr>
              <w:t xml:space="preserve"> как базовое направление модерниз</w:t>
            </w:r>
            <w:r w:rsidRPr="00952101">
              <w:rPr>
                <w:shd w:val="clear" w:color="auto" w:fill="FFFFFF"/>
              </w:rPr>
              <w:t>а</w:t>
            </w:r>
            <w:r w:rsidRPr="00952101">
              <w:rPr>
                <w:shd w:val="clear" w:color="auto" w:fill="FFFFFF"/>
              </w:rPr>
              <w:t>ции российской экономики»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lastRenderedPageBreak/>
              <w:t>13.10.2016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Институт Нового Индустриального Разв</w:t>
            </w:r>
            <w:r w:rsidRPr="00952101">
              <w:rPr>
                <w:shd w:val="clear" w:color="auto" w:fill="FFFFFF"/>
              </w:rPr>
              <w:t>и</w:t>
            </w:r>
            <w:r w:rsidRPr="00952101">
              <w:rPr>
                <w:shd w:val="clear" w:color="auto" w:fill="FFFFFF"/>
              </w:rPr>
              <w:t xml:space="preserve">тия им. Витте </w:t>
            </w:r>
            <w:r w:rsidRPr="00952101">
              <w:rPr>
                <w:shd w:val="clear" w:color="auto" w:fill="FFFFFF"/>
              </w:rPr>
              <w:lastRenderedPageBreak/>
              <w:t>(ИНИР)</w:t>
            </w:r>
          </w:p>
        </w:tc>
      </w:tr>
      <w:tr w:rsidR="00557D67" w:rsidRPr="00952101" w:rsidTr="0024161D">
        <w:tc>
          <w:tcPr>
            <w:tcW w:w="567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Перспективные направления в применении информационных технол</w:t>
            </w:r>
            <w:r w:rsidRPr="00952101">
              <w:rPr>
                <w:shd w:val="clear" w:color="auto" w:fill="FFFFFF"/>
              </w:rPr>
              <w:t>о</w:t>
            </w:r>
            <w:r w:rsidRPr="00952101">
              <w:rPr>
                <w:shd w:val="clear" w:color="auto" w:fill="FFFFFF"/>
              </w:rPr>
              <w:t>гий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21.10.2016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СПИИРАН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Теория рационал</w:t>
            </w:r>
            <w:r w:rsidRPr="00952101">
              <w:rPr>
                <w:shd w:val="clear" w:color="auto" w:fill="FFFFFF"/>
              </w:rPr>
              <w:t>ь</w:t>
            </w:r>
            <w:r w:rsidRPr="00952101">
              <w:rPr>
                <w:shd w:val="clear" w:color="auto" w:fill="FFFFFF"/>
              </w:rPr>
              <w:t>ного выбора в предпринимател</w:t>
            </w:r>
            <w:r w:rsidRPr="00952101">
              <w:rPr>
                <w:shd w:val="clear" w:color="auto" w:fill="FFFFFF"/>
              </w:rPr>
              <w:t>ь</w:t>
            </w:r>
            <w:r w:rsidRPr="00952101">
              <w:rPr>
                <w:shd w:val="clear" w:color="auto" w:fill="FFFFFF"/>
              </w:rPr>
              <w:t>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24.10.2016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 xml:space="preserve">Кафедра </w:t>
            </w:r>
            <w:proofErr w:type="spellStart"/>
            <w:r w:rsidR="00557D67" w:rsidRPr="00952101">
              <w:rPr>
                <w:shd w:val="clear" w:color="auto" w:fill="FFFFFF"/>
              </w:rPr>
              <w:t>ЭТиЭП</w:t>
            </w:r>
            <w:proofErr w:type="spellEnd"/>
          </w:p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proofErr w:type="spellStart"/>
            <w:r w:rsidRPr="00952101">
              <w:rPr>
                <w:shd w:val="clear" w:color="auto" w:fill="FFFFFF"/>
              </w:rPr>
              <w:t>Григовьев</w:t>
            </w:r>
            <w:proofErr w:type="spellEnd"/>
            <w:r w:rsidRPr="00952101">
              <w:rPr>
                <w:shd w:val="clear" w:color="auto" w:fill="FFFFFF"/>
              </w:rPr>
              <w:t xml:space="preserve"> В.Н.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Бюрократия, извлечение ренты и ко</w:t>
            </w:r>
            <w:r w:rsidRPr="00952101">
              <w:rPr>
                <w:shd w:val="clear" w:color="auto" w:fill="FFFFFF"/>
              </w:rPr>
              <w:t>р</w:t>
            </w:r>
            <w:r w:rsidRPr="00952101">
              <w:rPr>
                <w:shd w:val="clear" w:color="auto" w:fill="FFFFFF"/>
              </w:rPr>
              <w:t>рупция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02.11.2016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  <w:rPr>
                <w:shd w:val="clear" w:color="auto" w:fill="FFFFFF"/>
              </w:rPr>
            </w:pPr>
            <w:r w:rsidRPr="00952101">
              <w:rPr>
                <w:shd w:val="clear" w:color="auto" w:fill="FFFFFF"/>
              </w:rPr>
              <w:t>Кафедра</w:t>
            </w:r>
            <w:r w:rsidRPr="00952101">
              <w:rPr>
                <w:shd w:val="clear" w:color="auto" w:fill="FFFFFF"/>
              </w:rPr>
              <w:t xml:space="preserve"> </w:t>
            </w:r>
            <w:proofErr w:type="spellStart"/>
            <w:r w:rsidR="00557D67" w:rsidRPr="00952101">
              <w:rPr>
                <w:shd w:val="clear" w:color="auto" w:fill="FFFFFF"/>
              </w:rPr>
              <w:t>МиГМУ</w:t>
            </w:r>
            <w:proofErr w:type="spellEnd"/>
          </w:p>
          <w:p w:rsidR="00557D67" w:rsidRPr="00952101" w:rsidRDefault="00557D67" w:rsidP="00952101">
            <w:pPr>
              <w:jc w:val="center"/>
              <w:rPr>
                <w:shd w:val="clear" w:color="auto" w:fill="FFFFFF"/>
              </w:rPr>
            </w:pPr>
            <w:proofErr w:type="spellStart"/>
            <w:r w:rsidRPr="00952101">
              <w:rPr>
                <w:shd w:val="clear" w:color="auto" w:fill="FFFFFF"/>
              </w:rPr>
              <w:t>Церкасевич</w:t>
            </w:r>
            <w:proofErr w:type="spellEnd"/>
            <w:r w:rsidRPr="00952101">
              <w:rPr>
                <w:shd w:val="clear" w:color="auto" w:fill="FFFFFF"/>
              </w:rPr>
              <w:t xml:space="preserve"> Л.В.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Повышение инн</w:t>
            </w:r>
            <w:r w:rsidRPr="00952101">
              <w:t>о</w:t>
            </w:r>
            <w:r w:rsidRPr="00952101">
              <w:t>вационного потенциала вузов в р</w:t>
            </w:r>
            <w:r w:rsidRPr="00952101">
              <w:t>е</w:t>
            </w:r>
            <w:r w:rsidRPr="00952101">
              <w:t xml:space="preserve">зультате </w:t>
            </w:r>
            <w:proofErr w:type="spellStart"/>
            <w:r w:rsidRPr="00952101">
              <w:t>внутрикластерного</w:t>
            </w:r>
            <w:proofErr w:type="spellEnd"/>
            <w:r w:rsidRPr="00952101">
              <w:t xml:space="preserve"> взаимодействия пре</w:t>
            </w:r>
            <w:r w:rsidRPr="00952101">
              <w:t>д</w:t>
            </w:r>
            <w:r w:rsidRPr="00952101">
              <w:t>принимательских и образовательных структур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tabs>
                <w:tab w:val="left" w:pos="15372"/>
              </w:tabs>
              <w:jc w:val="center"/>
            </w:pPr>
            <w:r w:rsidRPr="00952101"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rPr>
                <w:shd w:val="clear" w:color="auto" w:fill="FFFFFF"/>
              </w:rPr>
              <w:t>Кафедра</w:t>
            </w:r>
            <w:r w:rsidRPr="00952101">
              <w:t xml:space="preserve"> </w:t>
            </w:r>
            <w:proofErr w:type="spellStart"/>
            <w:r w:rsidR="00557D67" w:rsidRPr="00952101">
              <w:t>МиГМУ</w:t>
            </w:r>
            <w:proofErr w:type="spellEnd"/>
          </w:p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Шашина</w:t>
            </w:r>
            <w:proofErr w:type="spellEnd"/>
            <w:r w:rsidRPr="00952101">
              <w:t xml:space="preserve"> Н.С.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Вызовы инновационной экономики: поиск эффективных решений - гражданское и патриотическое воспитание мол</w:t>
            </w:r>
            <w:r w:rsidRPr="00952101">
              <w:t>о</w:t>
            </w:r>
            <w:r w:rsidRPr="00952101">
              <w:t>дежи в Вузах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rPr>
                <w:shd w:val="clear" w:color="auto" w:fill="FFFFFF"/>
              </w:rPr>
              <w:t>Кафедра</w:t>
            </w:r>
            <w:r w:rsidRPr="00952101">
              <w:t xml:space="preserve"> </w:t>
            </w:r>
            <w:proofErr w:type="spellStart"/>
            <w:r w:rsidR="00557D67" w:rsidRPr="00952101">
              <w:t>МиГМУ</w:t>
            </w:r>
            <w:proofErr w:type="spellEnd"/>
          </w:p>
          <w:p w:rsidR="00557D67" w:rsidRPr="00952101" w:rsidRDefault="00557D67" w:rsidP="00952101">
            <w:pPr>
              <w:jc w:val="center"/>
            </w:pPr>
            <w:r w:rsidRPr="00952101">
              <w:t>Ушакова Е.В.</w:t>
            </w:r>
          </w:p>
          <w:p w:rsidR="00557D67" w:rsidRPr="00952101" w:rsidRDefault="00557D67" w:rsidP="00952101">
            <w:pPr>
              <w:jc w:val="center"/>
            </w:pPr>
            <w:r w:rsidRPr="00952101">
              <w:t>З</w:t>
            </w:r>
            <w:r w:rsidRPr="00952101">
              <w:t>а</w:t>
            </w:r>
            <w:r w:rsidRPr="00952101">
              <w:t>мараева А.С.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Человеческий кап</w:t>
            </w:r>
            <w:r w:rsidRPr="00952101">
              <w:t>и</w:t>
            </w:r>
            <w:r w:rsidRPr="00952101">
              <w:t>тал вуза в условиях инновационных изм</w:t>
            </w:r>
            <w:r w:rsidRPr="00952101">
              <w:t>е</w:t>
            </w:r>
            <w:r w:rsidRPr="00952101">
              <w:t>нений системы высшего образов</w:t>
            </w:r>
            <w:r w:rsidRPr="00952101">
              <w:t>а</w:t>
            </w:r>
            <w:r w:rsidRPr="00952101">
              <w:t>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16.11.2016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rPr>
                <w:shd w:val="clear" w:color="auto" w:fill="FFFFFF"/>
              </w:rPr>
              <w:t>Кафедра</w:t>
            </w:r>
            <w:r w:rsidRPr="00952101">
              <w:t xml:space="preserve"> </w:t>
            </w:r>
            <w:proofErr w:type="spellStart"/>
            <w:r w:rsidR="00557D67" w:rsidRPr="00952101">
              <w:t>МиГМУ</w:t>
            </w:r>
            <w:proofErr w:type="spellEnd"/>
          </w:p>
          <w:p w:rsidR="00557D67" w:rsidRPr="00952101" w:rsidRDefault="00557D67" w:rsidP="00952101">
            <w:pPr>
              <w:jc w:val="center"/>
            </w:pPr>
            <w:r w:rsidRPr="00952101">
              <w:t>Алексеева И.А.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Стратегии и тактика антикризисного управления на ра</w:t>
            </w:r>
            <w:r w:rsidRPr="00952101">
              <w:t>з</w:t>
            </w:r>
            <w:r w:rsidRPr="00952101">
              <w:t>ных этапах жизненного цикла социально-экономических с</w:t>
            </w:r>
            <w:r w:rsidRPr="00952101">
              <w:t>и</w:t>
            </w:r>
            <w:r w:rsidRPr="00952101">
              <w:t>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18.11.2016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rPr>
                <w:shd w:val="clear" w:color="auto" w:fill="FFFFFF"/>
              </w:rPr>
              <w:t>Кафедра</w:t>
            </w:r>
            <w:r w:rsidRPr="00952101">
              <w:t xml:space="preserve"> </w:t>
            </w:r>
            <w:proofErr w:type="spellStart"/>
            <w:r w:rsidR="00557D67" w:rsidRPr="00952101">
              <w:t>ЭТиЭП</w:t>
            </w:r>
            <w:proofErr w:type="spellEnd"/>
          </w:p>
          <w:p w:rsidR="00557D67" w:rsidRPr="00952101" w:rsidRDefault="00557D67" w:rsidP="00952101">
            <w:pPr>
              <w:jc w:val="center"/>
            </w:pPr>
            <w:r w:rsidRPr="00952101">
              <w:t>Кошелева Т.Н.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Нобелевские премии по экономике: история и совр</w:t>
            </w:r>
            <w:r w:rsidRPr="00952101">
              <w:t>е</w:t>
            </w:r>
            <w:r w:rsidRPr="00952101">
              <w:t>менность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18.11.2016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Кадикина</w:t>
            </w:r>
            <w:proofErr w:type="spellEnd"/>
            <w:r w:rsidRPr="00952101">
              <w:t xml:space="preserve"> А.А.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Особенности рег</w:t>
            </w:r>
            <w:r w:rsidRPr="00952101">
              <w:t>у</w:t>
            </w:r>
            <w:r w:rsidRPr="00952101">
              <w:t>лирования интеллектуального капитала в современной эк</w:t>
            </w:r>
            <w:r w:rsidRPr="00952101">
              <w:t>о</w:t>
            </w:r>
            <w:r w:rsidRPr="00952101">
              <w:t>номике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12.12.2016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Клюев К.В.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Особенности ф</w:t>
            </w:r>
            <w:r w:rsidRPr="00952101">
              <w:t>и</w:t>
            </w:r>
            <w:r w:rsidRPr="00952101">
              <w:t>нансирования и развития малых и</w:t>
            </w:r>
            <w:r w:rsidRPr="00952101">
              <w:t>н</w:t>
            </w:r>
            <w:r w:rsidRPr="00952101">
              <w:t>новационных предприятий на совр</w:t>
            </w:r>
            <w:r w:rsidRPr="00952101">
              <w:t>е</w:t>
            </w:r>
            <w:r w:rsidRPr="00952101">
              <w:t>менном этапе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14.12.2016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Кошелева Т.Н.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«Конструирование организ</w:t>
            </w:r>
            <w:r w:rsidRPr="00952101">
              <w:t>а</w:t>
            </w:r>
            <w:r w:rsidRPr="00952101">
              <w:t>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15.12.2016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Ушакова Е.В.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Школа рационал</w:t>
            </w:r>
            <w:r w:rsidRPr="00952101">
              <w:t>ь</w:t>
            </w:r>
            <w:r w:rsidRPr="00952101">
              <w:t>ного выбора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12.12.2016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ИЭМ</w:t>
            </w:r>
            <w:r w:rsidRPr="00952101">
              <w:t>и</w:t>
            </w:r>
            <w:r w:rsidRPr="00952101">
              <w:t>ИТ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Григорьев В.Н.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Актуальные проблемы конст</w:t>
            </w:r>
            <w:r w:rsidRPr="00952101">
              <w:t>и</w:t>
            </w:r>
            <w:r w:rsidRPr="00952101">
              <w:t>туционного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11.</w:t>
            </w:r>
            <w:r w:rsidR="00557D67" w:rsidRPr="00952101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Зав. каф. Пригон М.Н., д</w:t>
            </w:r>
            <w:r w:rsidRPr="00952101">
              <w:t>о</w:t>
            </w:r>
            <w:r w:rsidRPr="00952101">
              <w:t xml:space="preserve">цент </w:t>
            </w:r>
            <w:proofErr w:type="spellStart"/>
            <w:r w:rsidRPr="00952101">
              <w:t>Гуменюк</w:t>
            </w:r>
            <w:proofErr w:type="spellEnd"/>
            <w:r w:rsidRPr="00952101">
              <w:t xml:space="preserve"> Г.Х.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Умственная и физическая де</w:t>
            </w:r>
            <w:r w:rsidRPr="00952101">
              <w:t>я</w:t>
            </w:r>
            <w:r w:rsidRPr="00952101">
              <w:t>тельность студентов высших учебных заведений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21.10.</w:t>
            </w:r>
            <w:r w:rsidR="00952101">
              <w:t>20</w:t>
            </w:r>
            <w:bookmarkStart w:id="0" w:name="_GoBack"/>
            <w:bookmarkEnd w:id="0"/>
            <w:r w:rsidRPr="00952101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Чепаков</w:t>
            </w:r>
            <w:proofErr w:type="spellEnd"/>
            <w:r w:rsidRPr="00952101">
              <w:t xml:space="preserve"> Е.М.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Круглый стол «Актуальные вопросы теории права и госуда</w:t>
            </w:r>
            <w:r w:rsidRPr="00952101">
              <w:t>р</w:t>
            </w:r>
            <w:r w:rsidRPr="00952101">
              <w:t>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Жижилева</w:t>
            </w:r>
            <w:proofErr w:type="spellEnd"/>
            <w:r w:rsidRPr="00952101">
              <w:t xml:space="preserve"> Л.И.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Круглый стол «Актуальные вопросы теории права и госуда</w:t>
            </w:r>
            <w:r w:rsidRPr="00952101">
              <w:t>р</w:t>
            </w:r>
            <w:r w:rsidRPr="00952101">
              <w:t>ства»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03.</w:t>
            </w:r>
            <w:r w:rsidR="00557D67" w:rsidRPr="00952101"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Ж</w:t>
            </w:r>
            <w:r w:rsidRPr="00952101">
              <w:t>и</w:t>
            </w:r>
            <w:r w:rsidRPr="00952101">
              <w:t>жилева</w:t>
            </w:r>
            <w:proofErr w:type="spellEnd"/>
            <w:r w:rsidRPr="00952101">
              <w:t xml:space="preserve"> Л.И.</w:t>
            </w:r>
          </w:p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Макроменко</w:t>
            </w:r>
            <w:proofErr w:type="spellEnd"/>
            <w:r w:rsidRPr="00952101">
              <w:t xml:space="preserve"> В.Д.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«Занимательная цивилистика»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952101" w:rsidP="00952101">
            <w:pPr>
              <w:jc w:val="center"/>
            </w:pPr>
            <w:r w:rsidRPr="00952101">
              <w:t>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Алексеева Ю.С.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Экономика и право в кризисных условиях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04.10.16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proofErr w:type="spellStart"/>
            <w:r w:rsidRPr="00952101">
              <w:t>Тангиев</w:t>
            </w:r>
            <w:proofErr w:type="spellEnd"/>
            <w:r w:rsidRPr="00952101">
              <w:t xml:space="preserve"> Б.Б.</w:t>
            </w:r>
          </w:p>
        </w:tc>
      </w:tr>
      <w:tr w:rsidR="00557D67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VI Международный круглый стол «Евразийский Союз: те</w:t>
            </w:r>
            <w:r w:rsidRPr="00952101">
              <w:t>р</w:t>
            </w:r>
            <w:r w:rsidRPr="00952101">
              <w:t xml:space="preserve">ритория </w:t>
            </w:r>
            <w:r w:rsidRPr="00952101">
              <w:lastRenderedPageBreak/>
              <w:t>права»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lastRenderedPageBreak/>
              <w:t>14.12.16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ЮИ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D67" w:rsidRPr="00952101" w:rsidRDefault="00557D67" w:rsidP="00952101">
            <w:pPr>
              <w:jc w:val="center"/>
            </w:pPr>
            <w:r w:rsidRPr="00952101">
              <w:t>Кузьмин А.В.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Корпоративная социальная ответственность в системе упра</w:t>
            </w:r>
            <w:r w:rsidRPr="00952101">
              <w:t>в</w:t>
            </w:r>
            <w:r w:rsidRPr="00952101">
              <w:t>ления персоналом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11.10.2016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proofErr w:type="spellStart"/>
            <w:r w:rsidRPr="00952101">
              <w:t>Рогожова</w:t>
            </w:r>
            <w:proofErr w:type="spellEnd"/>
            <w:r w:rsidRPr="00952101">
              <w:t xml:space="preserve"> Н.А.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Модель компетенций современного менеджера по перс</w:t>
            </w:r>
            <w:r w:rsidRPr="00952101">
              <w:t>о</w:t>
            </w:r>
            <w:r w:rsidRPr="00952101">
              <w:t>налу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20.02.2017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Снисаренко С.О.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HR-</w:t>
            </w:r>
            <w:proofErr w:type="spellStart"/>
            <w:r w:rsidRPr="00952101">
              <w:t>брендинг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27.10.2016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Ильина И.А.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Корпоративная социальная о</w:t>
            </w:r>
            <w:r w:rsidRPr="00952101">
              <w:t>т</w:t>
            </w:r>
            <w:r w:rsidRPr="00952101">
              <w:t>ветственность для PR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10.03.2017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proofErr w:type="spellStart"/>
            <w:r w:rsidRPr="00952101">
              <w:t>Сланов</w:t>
            </w:r>
            <w:proofErr w:type="spellEnd"/>
            <w:r w:rsidRPr="00952101">
              <w:t xml:space="preserve"> В.П.</w:t>
            </w:r>
          </w:p>
          <w:p w:rsidR="00952101" w:rsidRPr="00952101" w:rsidRDefault="00952101" w:rsidP="00952101">
            <w:pPr>
              <w:jc w:val="center"/>
              <w:rPr>
                <w:color w:val="FF0000"/>
              </w:rPr>
            </w:pP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Психологическое сопровожд</w:t>
            </w:r>
            <w:r w:rsidRPr="00952101">
              <w:t>е</w:t>
            </w:r>
            <w:r w:rsidRPr="00952101">
              <w:t>ние ребенка в критические п</w:t>
            </w:r>
            <w:r w:rsidRPr="00952101">
              <w:t>е</w:t>
            </w:r>
            <w:r w:rsidRPr="00952101">
              <w:t>риоды развития (от внутр</w:t>
            </w:r>
            <w:r w:rsidRPr="00952101">
              <w:t>и</w:t>
            </w:r>
            <w:r w:rsidRPr="00952101">
              <w:t>утробного развития до пяти лет)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15.11.2016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proofErr w:type="spellStart"/>
            <w:r w:rsidRPr="00952101">
              <w:t>Кукулите</w:t>
            </w:r>
            <w:proofErr w:type="spellEnd"/>
            <w:r w:rsidRPr="00952101">
              <w:t xml:space="preserve"> Т.Г.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Участие студентов в семинаре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31.03.2017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Середа Е.А.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Теоретическая семантика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24.11.2016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Митрофанов С.В.</w:t>
            </w:r>
          </w:p>
        </w:tc>
      </w:tr>
      <w:tr w:rsidR="00952101" w:rsidRPr="00952101" w:rsidTr="0024161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Санаторно-курортный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12.04.2017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ИГСН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101" w:rsidRPr="00952101" w:rsidRDefault="00952101" w:rsidP="00952101">
            <w:pPr>
              <w:jc w:val="center"/>
            </w:pPr>
            <w:r w:rsidRPr="00952101">
              <w:t>Филиппова И.Г.</w:t>
            </w:r>
          </w:p>
        </w:tc>
      </w:tr>
    </w:tbl>
    <w:p w:rsidR="00CF1048" w:rsidRDefault="00CF1048" w:rsidP="00557D67"/>
    <w:sectPr w:rsidR="00CF10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B4" w:rsidRDefault="007707B4" w:rsidP="007707B4">
      <w:r>
        <w:separator/>
      </w:r>
    </w:p>
  </w:endnote>
  <w:endnote w:type="continuationSeparator" w:id="0">
    <w:p w:rsidR="007707B4" w:rsidRDefault="007707B4" w:rsidP="0077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7B4" w:rsidRPr="00497081" w:rsidRDefault="007707B4" w:rsidP="007707B4">
    <w:pPr>
      <w:rPr>
        <w:rFonts w:eastAsia="Calibri"/>
        <w:sz w:val="20"/>
        <w:szCs w:val="20"/>
      </w:rPr>
    </w:pPr>
    <w:r w:rsidRPr="00497081">
      <w:rPr>
        <w:rFonts w:eastAsia="Calibri"/>
        <w:sz w:val="20"/>
        <w:szCs w:val="20"/>
      </w:rPr>
      <w:t>Исполнитель:</w:t>
    </w:r>
  </w:p>
  <w:p w:rsidR="007707B4" w:rsidRPr="00497081" w:rsidRDefault="007707B4" w:rsidP="007707B4">
    <w:pPr>
      <w:rPr>
        <w:rFonts w:eastAsia="Calibri"/>
        <w:sz w:val="20"/>
        <w:szCs w:val="20"/>
      </w:rPr>
    </w:pPr>
    <w:r>
      <w:rPr>
        <w:rFonts w:eastAsia="Calibri"/>
        <w:sz w:val="20"/>
        <w:szCs w:val="20"/>
      </w:rPr>
      <w:t>Ханнанова Э</w:t>
    </w:r>
    <w:r w:rsidRPr="00497081">
      <w:rPr>
        <w:rFonts w:eastAsia="Calibri"/>
        <w:sz w:val="20"/>
        <w:szCs w:val="20"/>
      </w:rPr>
      <w:t>.</w:t>
    </w:r>
    <w:r>
      <w:rPr>
        <w:rFonts w:eastAsia="Calibri"/>
        <w:sz w:val="20"/>
        <w:szCs w:val="20"/>
      </w:rPr>
      <w:t>И</w:t>
    </w:r>
    <w:r w:rsidRPr="00497081">
      <w:rPr>
        <w:rFonts w:eastAsia="Calibri"/>
        <w:sz w:val="20"/>
        <w:szCs w:val="20"/>
      </w:rPr>
      <w:t xml:space="preserve">. </w:t>
    </w:r>
  </w:p>
  <w:p w:rsidR="007707B4" w:rsidRDefault="007707B4" w:rsidP="007707B4">
    <w:r w:rsidRPr="00497081">
      <w:rPr>
        <w:rFonts w:eastAsia="Calibri"/>
        <w:sz w:val="20"/>
        <w:szCs w:val="20"/>
      </w:rPr>
      <w:t>(812) 713-01-48</w:t>
    </w:r>
  </w:p>
  <w:p w:rsidR="007707B4" w:rsidRDefault="00770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B4" w:rsidRDefault="007707B4" w:rsidP="007707B4">
      <w:r>
        <w:separator/>
      </w:r>
    </w:p>
  </w:footnote>
  <w:footnote w:type="continuationSeparator" w:id="0">
    <w:p w:rsidR="007707B4" w:rsidRDefault="007707B4" w:rsidP="0077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795B"/>
    <w:multiLevelType w:val="multilevel"/>
    <w:tmpl w:val="76F06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F7"/>
    <w:rsid w:val="0024161D"/>
    <w:rsid w:val="004A12F7"/>
    <w:rsid w:val="00557D67"/>
    <w:rsid w:val="007707B4"/>
    <w:rsid w:val="00952101"/>
    <w:rsid w:val="00C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2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A12F7"/>
  </w:style>
  <w:style w:type="paragraph" w:styleId="a5">
    <w:name w:val="header"/>
    <w:basedOn w:val="a"/>
    <w:link w:val="a6"/>
    <w:uiPriority w:val="99"/>
    <w:unhideWhenUsed/>
    <w:rsid w:val="007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B4"/>
  </w:style>
  <w:style w:type="paragraph" w:styleId="a7">
    <w:name w:val="footer"/>
    <w:basedOn w:val="a"/>
    <w:link w:val="a8"/>
    <w:uiPriority w:val="99"/>
    <w:unhideWhenUsed/>
    <w:rsid w:val="007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7B4"/>
  </w:style>
  <w:style w:type="paragraph" w:styleId="a9">
    <w:name w:val="Balloon Text"/>
    <w:basedOn w:val="a"/>
    <w:link w:val="aa"/>
    <w:uiPriority w:val="99"/>
    <w:semiHidden/>
    <w:unhideWhenUsed/>
    <w:rsid w:val="00770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12F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A12F7"/>
  </w:style>
  <w:style w:type="paragraph" w:styleId="a5">
    <w:name w:val="header"/>
    <w:basedOn w:val="a"/>
    <w:link w:val="a6"/>
    <w:uiPriority w:val="99"/>
    <w:unhideWhenUsed/>
    <w:rsid w:val="007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07B4"/>
  </w:style>
  <w:style w:type="paragraph" w:styleId="a7">
    <w:name w:val="footer"/>
    <w:basedOn w:val="a"/>
    <w:link w:val="a8"/>
    <w:uiPriority w:val="99"/>
    <w:unhideWhenUsed/>
    <w:rsid w:val="007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07B4"/>
  </w:style>
  <w:style w:type="paragraph" w:styleId="a9">
    <w:name w:val="Balloon Text"/>
    <w:basedOn w:val="a"/>
    <w:link w:val="aa"/>
    <w:uiPriority w:val="99"/>
    <w:semiHidden/>
    <w:unhideWhenUsed/>
    <w:rsid w:val="007707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0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Ханнанова Эльвина Илдаровна</dc:creator>
  <cp:lastModifiedBy>Ханнанова Эльвина Илдаровна</cp:lastModifiedBy>
  <cp:revision>5</cp:revision>
  <dcterms:created xsi:type="dcterms:W3CDTF">2017-03-13T12:50:00Z</dcterms:created>
  <dcterms:modified xsi:type="dcterms:W3CDTF">2017-03-13T13:10:00Z</dcterms:modified>
</cp:coreProperties>
</file>