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0A0D" w14:textId="67F27E9A" w:rsidR="006C33B7" w:rsidRPr="00D241E3" w:rsidRDefault="00165A21" w:rsidP="00D241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 рисунков</w:t>
      </w:r>
      <w:r w:rsidR="006C33B7" w:rsidRPr="00D241E3"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Ленинградской областной торгово-промышленной палаты «Молодежь против коррупции», организованной в рамках </w:t>
      </w:r>
      <w:r w:rsidR="006C33B7" w:rsidRPr="00D241E3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6C33B7" w:rsidRPr="00D241E3">
        <w:rPr>
          <w:rFonts w:ascii="Times New Roman" w:hAnsi="Times New Roman" w:cs="Times New Roman"/>
          <w:b/>
          <w:bCs/>
          <w:sz w:val="24"/>
          <w:szCs w:val="24"/>
        </w:rPr>
        <w:t xml:space="preserve"> юбилейного этапа проекта «Б</w:t>
      </w:r>
      <w:r w:rsidR="00FB10FD" w:rsidRPr="00D241E3">
        <w:rPr>
          <w:rFonts w:ascii="Times New Roman" w:hAnsi="Times New Roman" w:cs="Times New Roman"/>
          <w:b/>
          <w:bCs/>
          <w:sz w:val="24"/>
          <w:szCs w:val="24"/>
        </w:rPr>
        <w:t>ИЗНЕС-БАРОМЕТР КОРРУПЦИИ»</w:t>
      </w:r>
    </w:p>
    <w:p w14:paraId="4AD0AECE" w14:textId="77777777" w:rsidR="00D241E3" w:rsidRPr="00D241E3" w:rsidRDefault="00D241E3" w:rsidP="00D24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4653BF" w14:textId="1628E5B9" w:rsidR="00EC6FD7" w:rsidRPr="00D241E3" w:rsidRDefault="00EC6FD7" w:rsidP="00D241E3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</w:rPr>
      </w:pPr>
      <w:r w:rsidRPr="00D241E3">
        <w:rPr>
          <w:color w:val="222222"/>
        </w:rPr>
        <w:t>1. ОБЩИЕ ПОЛОЖЕНИЯ</w:t>
      </w:r>
    </w:p>
    <w:p w14:paraId="3507B5A8" w14:textId="1C441BCF" w:rsidR="00EC6FD7" w:rsidRPr="00D241E3" w:rsidRDefault="00EC6FD7" w:rsidP="00D241E3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</w:rPr>
      </w:pPr>
      <w:r w:rsidRPr="00D241E3">
        <w:rPr>
          <w:color w:val="222222"/>
        </w:rPr>
        <w:t xml:space="preserve">1.1. Организатор конкурса – Союз «Ленинградская </w:t>
      </w:r>
      <w:r w:rsidR="00165A21" w:rsidRPr="00D241E3">
        <w:rPr>
          <w:color w:val="222222"/>
        </w:rPr>
        <w:t>областная</w:t>
      </w:r>
      <w:r w:rsidRPr="00D241E3">
        <w:rPr>
          <w:color w:val="222222"/>
        </w:rPr>
        <w:t xml:space="preserve"> торгово-промышленная палата»</w:t>
      </w:r>
    </w:p>
    <w:p w14:paraId="03D0BDC2" w14:textId="693D041D" w:rsidR="00EC6FD7" w:rsidRPr="00D241E3" w:rsidRDefault="00EC6FD7" w:rsidP="00D241E3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</w:rPr>
      </w:pPr>
      <w:r w:rsidRPr="00D241E3">
        <w:rPr>
          <w:color w:val="222222"/>
        </w:rPr>
        <w:t xml:space="preserve">1.2. В конкурсе могут принимать участие граждане Российской Федерации в возрасте </w:t>
      </w:r>
      <w:r w:rsidR="00165A21">
        <w:rPr>
          <w:color w:val="222222"/>
        </w:rPr>
        <w:t xml:space="preserve">до </w:t>
      </w:r>
      <w:r w:rsidRPr="00D241E3">
        <w:rPr>
          <w:color w:val="222222"/>
        </w:rPr>
        <w:t>25 лет (далее по тексту – Конкурсант).</w:t>
      </w:r>
    </w:p>
    <w:p w14:paraId="78F60FBB" w14:textId="77777777" w:rsidR="00EC6FD7" w:rsidRPr="00D241E3" w:rsidRDefault="00EC6FD7" w:rsidP="00D241E3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</w:rPr>
      </w:pPr>
      <w:r w:rsidRPr="00D241E3">
        <w:rPr>
          <w:color w:val="222222"/>
        </w:rPr>
        <w:t> </w:t>
      </w:r>
    </w:p>
    <w:p w14:paraId="5F9E4E04" w14:textId="6CA06202" w:rsidR="00EC6FD7" w:rsidRPr="00D241E3" w:rsidRDefault="00EC6FD7" w:rsidP="00D241E3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</w:rPr>
      </w:pPr>
      <w:r w:rsidRPr="00D241E3">
        <w:rPr>
          <w:color w:val="222222"/>
        </w:rPr>
        <w:t>2. ТЕМА КОНКУРСА И СРОКИ ПРОВЕДЕНИЯ</w:t>
      </w:r>
    </w:p>
    <w:p w14:paraId="5723C851" w14:textId="563416A6" w:rsidR="00EC6FD7" w:rsidRPr="00D241E3" w:rsidRDefault="00EC6FD7" w:rsidP="00D241E3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</w:rPr>
      </w:pPr>
      <w:r w:rsidRPr="00D241E3">
        <w:rPr>
          <w:color w:val="222222"/>
        </w:rPr>
        <w:t>2.1. На конкурс принимаются работы по теме «Молодежь против коррупции».</w:t>
      </w:r>
    </w:p>
    <w:p w14:paraId="12C8B59A" w14:textId="3D44119A" w:rsidR="00EC6FD7" w:rsidRPr="00D241E3" w:rsidRDefault="00EC6FD7" w:rsidP="00D241E3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</w:rPr>
      </w:pPr>
      <w:r w:rsidRPr="00D241E3">
        <w:rPr>
          <w:color w:val="222222"/>
        </w:rPr>
        <w:t>2.2. Конкурс проводится в период с 01 ноября по 25 ноября 2022 года.</w:t>
      </w:r>
    </w:p>
    <w:p w14:paraId="38EB972F" w14:textId="77777777" w:rsidR="00EC6FD7" w:rsidRPr="00D241E3" w:rsidRDefault="00EC6FD7" w:rsidP="00D241E3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</w:rPr>
      </w:pPr>
      <w:r w:rsidRPr="00D241E3">
        <w:rPr>
          <w:color w:val="222222"/>
        </w:rPr>
        <w:t>2.3. Периоды проведения конкурса:</w:t>
      </w:r>
    </w:p>
    <w:p w14:paraId="4113AF6E" w14:textId="169291FF" w:rsidR="00EC6FD7" w:rsidRPr="00D241E3" w:rsidRDefault="00EC6FD7" w:rsidP="00D241E3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</w:rPr>
      </w:pPr>
      <w:r w:rsidRPr="00D241E3">
        <w:rPr>
          <w:color w:val="222222"/>
        </w:rPr>
        <w:t>- сбор работ для участия в конкурсе – с 01 ноября по 20 ноября 2022 года.</w:t>
      </w:r>
    </w:p>
    <w:p w14:paraId="2B3DE222" w14:textId="7DB31C1B" w:rsidR="00EC6FD7" w:rsidRPr="00D241E3" w:rsidRDefault="00EC6FD7" w:rsidP="00D241E3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</w:rPr>
      </w:pPr>
      <w:r w:rsidRPr="00D241E3">
        <w:rPr>
          <w:color w:val="222222"/>
        </w:rPr>
        <w:t>-</w:t>
      </w:r>
      <w:r w:rsidR="00924ECB" w:rsidRPr="00D241E3">
        <w:rPr>
          <w:color w:val="222222"/>
        </w:rPr>
        <w:t xml:space="preserve"> голосование конкурсной комиссии, сформированной из сотрудников Ленинградской областной торгово-промышленной палаты» </w:t>
      </w:r>
      <w:r w:rsidRPr="00D241E3">
        <w:rPr>
          <w:color w:val="222222"/>
        </w:rPr>
        <w:t xml:space="preserve">– с </w:t>
      </w:r>
      <w:r w:rsidR="00924ECB" w:rsidRPr="00D241E3">
        <w:rPr>
          <w:color w:val="222222"/>
        </w:rPr>
        <w:t>21</w:t>
      </w:r>
      <w:r w:rsidRPr="00D241E3">
        <w:rPr>
          <w:color w:val="222222"/>
        </w:rPr>
        <w:t xml:space="preserve"> </w:t>
      </w:r>
      <w:r w:rsidR="00924ECB" w:rsidRPr="00D241E3">
        <w:rPr>
          <w:color w:val="222222"/>
        </w:rPr>
        <w:t>но</w:t>
      </w:r>
      <w:r w:rsidRPr="00D241E3">
        <w:rPr>
          <w:color w:val="222222"/>
        </w:rPr>
        <w:t xml:space="preserve">ября по </w:t>
      </w:r>
      <w:r w:rsidR="00924ECB" w:rsidRPr="00D241E3">
        <w:rPr>
          <w:color w:val="222222"/>
        </w:rPr>
        <w:t>23 но</w:t>
      </w:r>
      <w:r w:rsidRPr="00D241E3">
        <w:rPr>
          <w:color w:val="222222"/>
        </w:rPr>
        <w:t>ября 20</w:t>
      </w:r>
      <w:r w:rsidR="00924ECB" w:rsidRPr="00D241E3">
        <w:rPr>
          <w:color w:val="222222"/>
        </w:rPr>
        <w:t>22</w:t>
      </w:r>
      <w:r w:rsidRPr="00D241E3">
        <w:rPr>
          <w:color w:val="222222"/>
        </w:rPr>
        <w:t xml:space="preserve"> года.</w:t>
      </w:r>
    </w:p>
    <w:p w14:paraId="0018FDA9" w14:textId="2BC0A071" w:rsidR="00EC6FD7" w:rsidRPr="00D241E3" w:rsidRDefault="00EC6FD7" w:rsidP="00D241E3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</w:rPr>
      </w:pPr>
      <w:r w:rsidRPr="00D241E3">
        <w:rPr>
          <w:color w:val="222222"/>
        </w:rPr>
        <w:t xml:space="preserve">- подведение итогов и оповещение победителей – </w:t>
      </w:r>
      <w:r w:rsidR="00924ECB" w:rsidRPr="00D241E3">
        <w:rPr>
          <w:color w:val="222222"/>
        </w:rPr>
        <w:t>2</w:t>
      </w:r>
      <w:r w:rsidRPr="00D241E3">
        <w:rPr>
          <w:color w:val="222222"/>
        </w:rPr>
        <w:t xml:space="preserve">4 </w:t>
      </w:r>
      <w:r w:rsidR="00924ECB" w:rsidRPr="00D241E3">
        <w:rPr>
          <w:color w:val="222222"/>
        </w:rPr>
        <w:t>но</w:t>
      </w:r>
      <w:r w:rsidRPr="00D241E3">
        <w:rPr>
          <w:color w:val="222222"/>
        </w:rPr>
        <w:t>ября 20</w:t>
      </w:r>
      <w:r w:rsidR="00924ECB" w:rsidRPr="00D241E3">
        <w:rPr>
          <w:color w:val="222222"/>
        </w:rPr>
        <w:t>22</w:t>
      </w:r>
      <w:r w:rsidRPr="00D241E3">
        <w:rPr>
          <w:color w:val="222222"/>
        </w:rPr>
        <w:t xml:space="preserve"> года.</w:t>
      </w:r>
    </w:p>
    <w:p w14:paraId="59C7DE90" w14:textId="4F07CD1E" w:rsidR="00EC6FD7" w:rsidRPr="00D241E3" w:rsidRDefault="00EC6FD7" w:rsidP="00D241E3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</w:rPr>
      </w:pPr>
      <w:r w:rsidRPr="00D241E3">
        <w:rPr>
          <w:color w:val="222222"/>
        </w:rPr>
        <w:t xml:space="preserve">- </w:t>
      </w:r>
      <w:r w:rsidR="00924ECB" w:rsidRPr="00D241E3">
        <w:rPr>
          <w:color w:val="222222"/>
        </w:rPr>
        <w:t xml:space="preserve">праздничное чаепитие, </w:t>
      </w:r>
      <w:r w:rsidRPr="00D241E3">
        <w:rPr>
          <w:color w:val="222222"/>
        </w:rPr>
        <w:t xml:space="preserve">вручение призов – </w:t>
      </w:r>
      <w:r w:rsidR="00924ECB" w:rsidRPr="00D241E3">
        <w:rPr>
          <w:color w:val="222222"/>
        </w:rPr>
        <w:t>25</w:t>
      </w:r>
      <w:r w:rsidRPr="00D241E3">
        <w:rPr>
          <w:color w:val="222222"/>
        </w:rPr>
        <w:t xml:space="preserve"> </w:t>
      </w:r>
      <w:r w:rsidR="00924ECB" w:rsidRPr="00D241E3">
        <w:rPr>
          <w:color w:val="222222"/>
        </w:rPr>
        <w:t>ноября</w:t>
      </w:r>
      <w:r w:rsidRPr="00D241E3">
        <w:rPr>
          <w:color w:val="222222"/>
        </w:rPr>
        <w:t xml:space="preserve"> 20</w:t>
      </w:r>
      <w:r w:rsidR="00924ECB" w:rsidRPr="00D241E3">
        <w:rPr>
          <w:color w:val="222222"/>
        </w:rPr>
        <w:t>22</w:t>
      </w:r>
      <w:r w:rsidRPr="00D241E3">
        <w:rPr>
          <w:color w:val="222222"/>
        </w:rPr>
        <w:t xml:space="preserve"> года.</w:t>
      </w:r>
    </w:p>
    <w:p w14:paraId="63B20D8F" w14:textId="77777777" w:rsidR="00EC6FD7" w:rsidRPr="00D241E3" w:rsidRDefault="00EC6FD7" w:rsidP="00D241E3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</w:rPr>
      </w:pPr>
      <w:r w:rsidRPr="00D241E3">
        <w:rPr>
          <w:color w:val="222222"/>
        </w:rPr>
        <w:t> </w:t>
      </w:r>
    </w:p>
    <w:p w14:paraId="7B76EC93" w14:textId="37AB34C2" w:rsidR="00EC6FD7" w:rsidRPr="00D241E3" w:rsidRDefault="00EC6FD7" w:rsidP="00D241E3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</w:rPr>
      </w:pPr>
      <w:r w:rsidRPr="00D241E3">
        <w:rPr>
          <w:color w:val="222222"/>
        </w:rPr>
        <w:t>3. ТРЕБОВАНИЯ К КОНКУРСНЫМ РАБОТАМ</w:t>
      </w:r>
    </w:p>
    <w:p w14:paraId="1C5ECE9F" w14:textId="77777777" w:rsidR="00EC6FD7" w:rsidRPr="00D241E3" w:rsidRDefault="00EC6FD7" w:rsidP="00D241E3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</w:rPr>
      </w:pPr>
      <w:r w:rsidRPr="00D241E3">
        <w:rPr>
          <w:color w:val="222222"/>
        </w:rPr>
        <w:t>3.1. На конкурс принимаются рисунки, выполненные Конкурсантом самостоятельно, без посторонней помощи на бумаге или картоне не менее формата А4 (210х290) и не более формата А3 (420х580).</w:t>
      </w:r>
    </w:p>
    <w:p w14:paraId="7C29701E" w14:textId="77777777" w:rsidR="00EC6FD7" w:rsidRPr="00D241E3" w:rsidRDefault="00EC6FD7" w:rsidP="00D241E3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</w:rPr>
      </w:pPr>
      <w:r w:rsidRPr="00D241E3">
        <w:rPr>
          <w:color w:val="222222"/>
        </w:rPr>
        <w:t>3.2. Жанр и техника исполнения определяются Конкурсантом самостоятельно.</w:t>
      </w:r>
    </w:p>
    <w:p w14:paraId="5CBF1E3E" w14:textId="462D0F43" w:rsidR="00EC6FD7" w:rsidRPr="00D241E3" w:rsidRDefault="00EC6FD7" w:rsidP="00D241E3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</w:rPr>
      </w:pPr>
      <w:r w:rsidRPr="00D241E3">
        <w:rPr>
          <w:color w:val="222222"/>
        </w:rPr>
        <w:t>3.3. На обратной стороне рисунка обязательно указывается название работы, имя и фамилия Конкурсанта, его возраст, контактный телефон Конкурсанта.</w:t>
      </w:r>
    </w:p>
    <w:p w14:paraId="2AF8075E" w14:textId="77777777" w:rsidR="00EC6FD7" w:rsidRPr="00D241E3" w:rsidRDefault="00EC6FD7" w:rsidP="00D241E3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</w:rPr>
      </w:pPr>
      <w:r w:rsidRPr="00D241E3">
        <w:rPr>
          <w:color w:val="222222"/>
        </w:rPr>
        <w:t> </w:t>
      </w:r>
    </w:p>
    <w:p w14:paraId="039DCD45" w14:textId="1979219C" w:rsidR="00EC6FD7" w:rsidRPr="00D241E3" w:rsidRDefault="00EC6FD7" w:rsidP="00D241E3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</w:rPr>
      </w:pPr>
      <w:r w:rsidRPr="00D241E3">
        <w:rPr>
          <w:color w:val="222222"/>
        </w:rPr>
        <w:t>4. УСЛОВИЯ ПРОВЕДЕНИЯ КОНКУРСА</w:t>
      </w:r>
    </w:p>
    <w:p w14:paraId="57D88F4E" w14:textId="49AF61AB" w:rsidR="00EC6FD7" w:rsidRPr="00D241E3" w:rsidRDefault="00EC6FD7" w:rsidP="00D241E3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</w:rPr>
      </w:pPr>
      <w:r w:rsidRPr="00D241E3">
        <w:rPr>
          <w:color w:val="222222"/>
        </w:rPr>
        <w:t>4.1. Работы принимаются:</w:t>
      </w:r>
    </w:p>
    <w:p w14:paraId="29FE88DE" w14:textId="18A4C108" w:rsidR="00EC6FD7" w:rsidRPr="00D241E3" w:rsidRDefault="00EC6FD7" w:rsidP="00D241E3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</w:rPr>
      </w:pPr>
      <w:r w:rsidRPr="00D241E3">
        <w:rPr>
          <w:color w:val="222222"/>
        </w:rPr>
        <w:t xml:space="preserve">- по электронной почте в формате </w:t>
      </w:r>
      <w:proofErr w:type="spellStart"/>
      <w:r w:rsidRPr="00D241E3">
        <w:rPr>
          <w:color w:val="222222"/>
        </w:rPr>
        <w:t>jpg</w:t>
      </w:r>
      <w:proofErr w:type="spellEnd"/>
      <w:r w:rsidRPr="00D241E3">
        <w:rPr>
          <w:color w:val="222222"/>
        </w:rPr>
        <w:t xml:space="preserve"> по адресу: </w:t>
      </w:r>
      <w:r w:rsidR="00924ECB" w:rsidRPr="00D241E3">
        <w:rPr>
          <w:color w:val="222222"/>
          <w:lang w:val="en-US"/>
        </w:rPr>
        <w:t>m</w:t>
      </w:r>
      <w:r w:rsidR="00924ECB" w:rsidRPr="00D241E3">
        <w:rPr>
          <w:color w:val="222222"/>
        </w:rPr>
        <w:t>.</w:t>
      </w:r>
      <w:proofErr w:type="spellStart"/>
      <w:r w:rsidR="00924ECB" w:rsidRPr="00D241E3">
        <w:rPr>
          <w:color w:val="222222"/>
          <w:lang w:val="en-US"/>
        </w:rPr>
        <w:t>lapina</w:t>
      </w:r>
      <w:proofErr w:type="spellEnd"/>
      <w:r w:rsidR="00924ECB" w:rsidRPr="00D241E3">
        <w:rPr>
          <w:color w:val="222222"/>
        </w:rPr>
        <w:t>@</w:t>
      </w:r>
      <w:proofErr w:type="spellStart"/>
      <w:r w:rsidR="00924ECB" w:rsidRPr="00D241E3">
        <w:rPr>
          <w:color w:val="222222"/>
          <w:lang w:val="en-US"/>
        </w:rPr>
        <w:t>lenobltpp</w:t>
      </w:r>
      <w:proofErr w:type="spellEnd"/>
      <w:r w:rsidR="00924ECB" w:rsidRPr="00D241E3">
        <w:rPr>
          <w:color w:val="222222"/>
        </w:rPr>
        <w:t>.</w:t>
      </w:r>
      <w:proofErr w:type="spellStart"/>
      <w:r w:rsidR="00924ECB" w:rsidRPr="00D241E3">
        <w:rPr>
          <w:color w:val="222222"/>
          <w:lang w:val="en-US"/>
        </w:rPr>
        <w:t>ru</w:t>
      </w:r>
      <w:proofErr w:type="spellEnd"/>
      <w:r w:rsidRPr="00D241E3">
        <w:rPr>
          <w:color w:val="222222"/>
        </w:rPr>
        <w:t>;</w:t>
      </w:r>
    </w:p>
    <w:p w14:paraId="24D564D9" w14:textId="6447B1C5" w:rsidR="00EC6FD7" w:rsidRPr="00D241E3" w:rsidRDefault="00EC6FD7" w:rsidP="00D241E3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</w:rPr>
      </w:pPr>
      <w:r w:rsidRPr="00D241E3">
        <w:rPr>
          <w:color w:val="222222"/>
        </w:rPr>
        <w:t xml:space="preserve">- лично по адресу: </w:t>
      </w:r>
      <w:r w:rsidR="00924ECB" w:rsidRPr="00D241E3">
        <w:rPr>
          <w:color w:val="222222"/>
        </w:rPr>
        <w:t>Санкт-Петербург, Кирпичный пер., д. 4., лит. А</w:t>
      </w:r>
      <w:r w:rsidR="00E102C0" w:rsidRPr="00D241E3">
        <w:rPr>
          <w:color w:val="222222"/>
        </w:rPr>
        <w:t>, офис 215</w:t>
      </w:r>
      <w:r w:rsidRPr="00D241E3">
        <w:rPr>
          <w:color w:val="222222"/>
        </w:rPr>
        <w:t xml:space="preserve"> с 10 00 до 1</w:t>
      </w:r>
      <w:r w:rsidR="00E102C0" w:rsidRPr="00D241E3">
        <w:rPr>
          <w:color w:val="222222"/>
        </w:rPr>
        <w:t>6</w:t>
      </w:r>
      <w:r w:rsidRPr="00D241E3">
        <w:rPr>
          <w:color w:val="222222"/>
        </w:rPr>
        <w:t xml:space="preserve"> 00 часов каждый день, кроме субботы и воскресения</w:t>
      </w:r>
      <w:r w:rsidR="00E102C0" w:rsidRPr="00D241E3">
        <w:rPr>
          <w:color w:val="222222"/>
        </w:rPr>
        <w:t>;</w:t>
      </w:r>
    </w:p>
    <w:p w14:paraId="42014063" w14:textId="628B86F5" w:rsidR="00E102C0" w:rsidRPr="00D241E3" w:rsidRDefault="00E102C0" w:rsidP="00D241E3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</w:rPr>
      </w:pPr>
      <w:r w:rsidRPr="00D241E3">
        <w:rPr>
          <w:color w:val="222222"/>
        </w:rPr>
        <w:t>- контактное лицо Марина Сергеевна Лапина – директор департамента инвестиций и предпринимательства.</w:t>
      </w:r>
    </w:p>
    <w:p w14:paraId="25920669" w14:textId="77777777" w:rsidR="00E102C0" w:rsidRPr="00D241E3" w:rsidRDefault="00E102C0" w:rsidP="00D241E3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</w:rPr>
      </w:pPr>
      <w:r w:rsidRPr="00D241E3">
        <w:rPr>
          <w:color w:val="222222"/>
        </w:rPr>
        <w:t>К письму-заявке при отправке по электронной почте должны быть одновременно прикреплены 2 файла:</w:t>
      </w:r>
    </w:p>
    <w:p w14:paraId="18ABF73C" w14:textId="1DC54404" w:rsidR="00E102C0" w:rsidRPr="00D241E3" w:rsidRDefault="00E102C0" w:rsidP="00D241E3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</w:rPr>
      </w:pPr>
      <w:r w:rsidRPr="00D241E3">
        <w:rPr>
          <w:color w:val="222222"/>
        </w:rPr>
        <w:t xml:space="preserve">- файл с рисунком (если имеется электронная версия работы) или фотография работы в формате </w:t>
      </w:r>
      <w:proofErr w:type="spellStart"/>
      <w:r w:rsidRPr="00D241E3">
        <w:rPr>
          <w:color w:val="222222"/>
        </w:rPr>
        <w:t>jpeg</w:t>
      </w:r>
      <w:proofErr w:type="spellEnd"/>
      <w:r w:rsidRPr="00D241E3">
        <w:rPr>
          <w:color w:val="222222"/>
        </w:rPr>
        <w:t>;</w:t>
      </w:r>
    </w:p>
    <w:p w14:paraId="47D80884" w14:textId="1AFF9181" w:rsidR="00E102C0" w:rsidRPr="00D241E3" w:rsidRDefault="00E102C0" w:rsidP="00D241E3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</w:rPr>
      </w:pPr>
      <w:r w:rsidRPr="00D241E3">
        <w:rPr>
          <w:color w:val="222222"/>
        </w:rPr>
        <w:t xml:space="preserve">- информация о Конкурсанте в текстовом файле (расширение </w:t>
      </w:r>
      <w:proofErr w:type="spellStart"/>
      <w:r w:rsidRPr="00D241E3">
        <w:rPr>
          <w:color w:val="222222"/>
        </w:rPr>
        <w:t>doc</w:t>
      </w:r>
      <w:proofErr w:type="spellEnd"/>
      <w:r w:rsidRPr="00D241E3">
        <w:rPr>
          <w:color w:val="222222"/>
        </w:rPr>
        <w:t>), которая включает в себя: название работы; фамилию, имя автора, его возраст (полных лет) на момент отправки работы на Конкурс, контактный телефон Конкурсанта.</w:t>
      </w:r>
    </w:p>
    <w:p w14:paraId="2B864D06" w14:textId="597DCB84" w:rsidR="00E102C0" w:rsidRPr="00D241E3" w:rsidRDefault="00E102C0" w:rsidP="00D241E3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</w:rPr>
      </w:pPr>
      <w:r w:rsidRPr="00D241E3">
        <w:rPr>
          <w:color w:val="222222"/>
        </w:rPr>
        <w:t>4.2. Каждый Конкурсант может представить на конкурс только один рисунок.</w:t>
      </w:r>
    </w:p>
    <w:p w14:paraId="76342B9B" w14:textId="68BC98D1" w:rsidR="00E102C0" w:rsidRPr="00D241E3" w:rsidRDefault="00E102C0" w:rsidP="00D241E3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</w:rPr>
      </w:pPr>
      <w:r w:rsidRPr="00D241E3">
        <w:rPr>
          <w:color w:val="222222"/>
        </w:rPr>
        <w:t>4.3. Работы, не соответствующие тематике и условиям Конкурса; не отвечающие требованиям к работе; не имеющих данных об авторе работы; имеющие некорректные названия или названия, нарушающие личное достоинство, честь человека (людей), либо негативно затрагивающие религиозные или национальные культурные ценности и т. п. для участия в конкурсе не принимаются.</w:t>
      </w:r>
    </w:p>
    <w:p w14:paraId="41455762" w14:textId="7B1F0804" w:rsidR="00E102C0" w:rsidRPr="00D241E3" w:rsidRDefault="00E102C0" w:rsidP="00D241E3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</w:rPr>
      </w:pPr>
      <w:r w:rsidRPr="00D241E3">
        <w:rPr>
          <w:color w:val="222222"/>
        </w:rPr>
        <w:t>4.5. В рамках голосования конкурсной комиссии выявляются три рисунка-победителя. Победившими признаются те рисунки, которые наберут наибольшее количество баллов в ходе голосования.</w:t>
      </w:r>
    </w:p>
    <w:p w14:paraId="0ED44A7F" w14:textId="181DDEAC" w:rsidR="00E102C0" w:rsidRPr="00D241E3" w:rsidRDefault="00E102C0" w:rsidP="00D241E3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</w:rPr>
      </w:pPr>
      <w:r w:rsidRPr="00D241E3">
        <w:rPr>
          <w:color w:val="222222"/>
        </w:rPr>
        <w:t xml:space="preserve">4.6. Победителям конкурса предоставляется право на получение Приза, который представляет собой: </w:t>
      </w:r>
      <w:r w:rsidR="00D241E3" w:rsidRPr="00D241E3">
        <w:rPr>
          <w:color w:val="222222"/>
        </w:rPr>
        <w:t>благодарственное письмо Президента ЛОТПП за участие в конкурсе</w:t>
      </w:r>
      <w:r w:rsidR="00165A21">
        <w:rPr>
          <w:color w:val="222222"/>
        </w:rPr>
        <w:t>, а также памятный подарок.</w:t>
      </w:r>
    </w:p>
    <w:p w14:paraId="5FC95C75" w14:textId="570FC123" w:rsidR="00AE748D" w:rsidRDefault="00AE748D" w:rsidP="00EC6FD7">
      <w:pPr>
        <w:spacing w:after="0" w:line="240" w:lineRule="auto"/>
        <w:ind w:firstLine="709"/>
        <w:jc w:val="both"/>
      </w:pPr>
    </w:p>
    <w:sectPr w:rsidR="00AE748D" w:rsidSect="00D241E3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5C"/>
    <w:rsid w:val="00016B71"/>
    <w:rsid w:val="00165A21"/>
    <w:rsid w:val="006C1388"/>
    <w:rsid w:val="006C33B7"/>
    <w:rsid w:val="00924ECB"/>
    <w:rsid w:val="00AE748D"/>
    <w:rsid w:val="00D241E3"/>
    <w:rsid w:val="00E102C0"/>
    <w:rsid w:val="00EC6FD7"/>
    <w:rsid w:val="00EC7D5C"/>
    <w:rsid w:val="00FB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5415"/>
  <w15:chartTrackingRefBased/>
  <w15:docId w15:val="{5487220B-2F60-4965-B984-3807C0FD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2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Марина</dc:creator>
  <cp:keywords/>
  <dc:description/>
  <cp:lastModifiedBy>Лапина Марина</cp:lastModifiedBy>
  <cp:revision>4</cp:revision>
  <dcterms:created xsi:type="dcterms:W3CDTF">2022-10-27T09:55:00Z</dcterms:created>
  <dcterms:modified xsi:type="dcterms:W3CDTF">2022-11-01T10:01:00Z</dcterms:modified>
</cp:coreProperties>
</file>